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 xml:space="preserve">Šiaulių miesto savivaldybės administracijos               </w:t>
      </w:r>
      <w:r w:rsidR="007E1F1A">
        <w:rPr>
          <w:rFonts w:ascii="Times New Roman" w:hAnsi="Times New Roman" w:cs="Times New Roman"/>
          <w:sz w:val="24"/>
          <w:szCs w:val="24"/>
        </w:rPr>
        <w:t xml:space="preserve">   </w:t>
      </w:r>
      <w:r w:rsidR="00BC628D">
        <w:rPr>
          <w:rFonts w:ascii="Times New Roman" w:hAnsi="Times New Roman" w:cs="Times New Roman"/>
          <w:sz w:val="24"/>
          <w:szCs w:val="24"/>
        </w:rPr>
        <w:t xml:space="preserve">                         2019-10</w:t>
      </w:r>
      <w:r w:rsidR="00214803">
        <w:rPr>
          <w:rFonts w:ascii="Times New Roman" w:hAnsi="Times New Roman" w:cs="Times New Roman"/>
          <w:sz w:val="24"/>
          <w:szCs w:val="24"/>
        </w:rPr>
        <w:t>-15</w:t>
      </w:r>
      <w:r>
        <w:rPr>
          <w:rFonts w:ascii="Times New Roman" w:hAnsi="Times New Roman" w:cs="Times New Roman"/>
          <w:sz w:val="24"/>
          <w:szCs w:val="24"/>
        </w:rPr>
        <w:t xml:space="preserve"> Nr. SD-</w:t>
      </w:r>
      <w:r w:rsidR="00754963">
        <w:rPr>
          <w:rFonts w:ascii="Times New Roman" w:hAnsi="Times New Roman" w:cs="Times New Roman"/>
          <w:sz w:val="24"/>
          <w:szCs w:val="24"/>
        </w:rPr>
        <w:t>299</w:t>
      </w:r>
      <w:bookmarkStart w:id="0" w:name="_GoBack"/>
      <w:bookmarkEnd w:id="0"/>
    </w:p>
    <w:p w:rsidR="006F5608" w:rsidRDefault="006F5608" w:rsidP="006F5608">
      <w:pPr>
        <w:pStyle w:val="HTMLiankstoformatuotas"/>
        <w:rPr>
          <w:rFonts w:ascii="Times New Roman" w:hAnsi="Times New Roman" w:cs="Times New Roman"/>
          <w:sz w:val="24"/>
          <w:szCs w:val="24"/>
        </w:rPr>
      </w:pPr>
      <w:r>
        <w:rPr>
          <w:rFonts w:ascii="Times New Roman" w:hAnsi="Times New Roman" w:cs="Times New Roman"/>
          <w:sz w:val="24"/>
          <w:szCs w:val="24"/>
        </w:rPr>
        <w:t>Strateginės plėtros ir ekonomikos departamento</w:t>
      </w:r>
    </w:p>
    <w:p w:rsidR="00E46D5B" w:rsidRPr="006F5608" w:rsidRDefault="006F5608" w:rsidP="006F560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6F5608">
        <w:rPr>
          <w:rFonts w:ascii="Times New Roman" w:hAnsi="Times New Roman" w:cs="Times New Roman"/>
          <w:sz w:val="24"/>
          <w:szCs w:val="24"/>
        </w:rPr>
        <w:t>Strateginio planavimo ir finansų skyriu</w:t>
      </w:r>
      <w:r>
        <w:rPr>
          <w:rFonts w:ascii="Times New Roman" w:hAnsi="Times New Roman" w:cs="Times New Roman"/>
          <w:sz w:val="24"/>
          <w:szCs w:val="24"/>
        </w:rPr>
        <w:t>i</w:t>
      </w:r>
      <w:r w:rsidR="00013FD2" w:rsidRPr="006F5608">
        <w:rPr>
          <w:rFonts w:ascii="Times New Roman" w:hAnsi="Times New Roman" w:cs="Times New Roman"/>
          <w:sz w:val="24"/>
          <w:szCs w:val="24"/>
        </w:rPr>
        <w:t xml:space="preserve">                                                                                                                     </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7E1F1A"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2019</w:t>
      </w:r>
      <w:r w:rsidR="00250169">
        <w:rPr>
          <w:rFonts w:ascii="Times New Roman" w:hAnsi="Times New Roman" w:cs="Times New Roman"/>
          <w:b/>
          <w:sz w:val="24"/>
          <w:szCs w:val="24"/>
        </w:rPr>
        <w:t xml:space="preserve"> </w:t>
      </w:r>
      <w:r w:rsidR="00CB3D4E">
        <w:rPr>
          <w:rFonts w:ascii="Times New Roman" w:hAnsi="Times New Roman" w:cs="Times New Roman"/>
          <w:b/>
          <w:sz w:val="24"/>
          <w:szCs w:val="24"/>
        </w:rPr>
        <w:t>m. I</w:t>
      </w:r>
      <w:r w:rsidR="00CC3297">
        <w:rPr>
          <w:rFonts w:ascii="Times New Roman" w:hAnsi="Times New Roman" w:cs="Times New Roman"/>
          <w:b/>
          <w:sz w:val="24"/>
          <w:szCs w:val="24"/>
        </w:rPr>
        <w:t>I</w:t>
      </w:r>
      <w:r w:rsidR="00BC628D">
        <w:rPr>
          <w:rFonts w:ascii="Times New Roman" w:hAnsi="Times New Roman" w:cs="Times New Roman"/>
          <w:b/>
          <w:sz w:val="24"/>
          <w:szCs w:val="24"/>
        </w:rPr>
        <w:t>I</w:t>
      </w:r>
      <w:r w:rsidR="00CB3D4E">
        <w:rPr>
          <w:rFonts w:ascii="Times New Roman" w:hAnsi="Times New Roman" w:cs="Times New Roman"/>
          <w:b/>
          <w:sz w:val="24"/>
          <w:szCs w:val="24"/>
        </w:rPr>
        <w:t xml:space="preserve">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7C7596" w:rsidRPr="007C7596" w:rsidRDefault="00533399" w:rsidP="007C75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7C7596" w:rsidRPr="007C7596">
        <w:rPr>
          <w:rFonts w:ascii="Times New Roman" w:hAnsi="Times New Roman" w:cs="Times New Roman"/>
          <w:sz w:val="24"/>
          <w:szCs w:val="24"/>
        </w:rPr>
        <w:t>Šiaulių sanatorinė mokykla, sutrumpintas pavadinimas – Sanatorinė mokykla. Mokykla įregistruota Juridinių asmenų registre, kodas -190983964.</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7C7596">
        <w:rPr>
          <w:sz w:val="24"/>
          <w:szCs w:val="24"/>
        </w:rPr>
        <w:tab/>
        <w:t>Mokykla įsteigta 1970 m. rugpjūčio 1 d..</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teisinė forma – biudžetinė įstaiga.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priklausomybė – savivaldybės mokykla.</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savininkas – Šiaulių miesto savivaldybė, kodas 111109429, adresas; Vasario 16-osios g., LT -76295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buveinė: K. Kalinausko g.17, LT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turi bendrabutį. Bendrabučio buveinė: – K.</w:t>
      </w:r>
      <w:r w:rsidR="00D956E8">
        <w:rPr>
          <w:sz w:val="24"/>
          <w:szCs w:val="24"/>
        </w:rPr>
        <w:t xml:space="preserve"> </w:t>
      </w:r>
      <w:r w:rsidRPr="007C7596">
        <w:rPr>
          <w:sz w:val="24"/>
          <w:szCs w:val="24"/>
        </w:rPr>
        <w:t>Kalinausko g.17, LT – 76281, Šiauliai.</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Mokykla grupė – bendrojo ugdymo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r>
      <w:r w:rsidR="007C7596" w:rsidRPr="007C7596">
        <w:rPr>
          <w:sz w:val="24"/>
          <w:szCs w:val="24"/>
        </w:rPr>
        <w:t>Mokyklos tipas – pagrindinė mokykla.</w:t>
      </w:r>
    </w:p>
    <w:p w:rsidR="007C7596" w:rsidRPr="007C7596" w:rsidRDefault="00D956E8"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C7596" w:rsidRPr="007C7596">
        <w:rPr>
          <w:sz w:val="24"/>
          <w:szCs w:val="24"/>
        </w:rPr>
        <w:t xml:space="preserve"> Mokyklos pagrindinė paskirtis – pagrindinės mokyklos tipo specialioji mokykla sveikatos problemų turintiems mokiniams, kodas 31232180. Kita mokyklos paskirtis – ikimokyklinio ugdymo grupės mokykla sveikatos problemų turintiems vaikams, kodas 31114180.</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sz w:val="24"/>
          <w:szCs w:val="24"/>
        </w:rPr>
        <w:tab/>
        <w:t>Mokyklos veiklos  sritis – švietimas.</w:t>
      </w:r>
    </w:p>
    <w:p w:rsidR="007C7596" w:rsidRPr="007C7596" w:rsidRDefault="007C7596" w:rsidP="007C7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7C7596">
        <w:rPr>
          <w:rFonts w:ascii="Courier New" w:hAnsi="Courier New" w:cs="Courier New"/>
          <w:sz w:val="24"/>
          <w:szCs w:val="24"/>
        </w:rPr>
        <w:t xml:space="preserve">      </w:t>
      </w:r>
      <w:r w:rsidRPr="007C7596">
        <w:rPr>
          <w:bCs/>
          <w:sz w:val="24"/>
          <w:szCs w:val="24"/>
        </w:rPr>
        <w:t>Mokiniai, gyvenantys bendrabutyje, maitinami vadovaujantis Šiaulių miesto savivaldybės tarybos 2014 m. rugsėjo 25 d. Nr. T-385  sprendimu „Dėl maitinimo normų specialiųjų mokyklų mokiniams gyvenantiems bendrabutyje nustatymo“.</w:t>
      </w:r>
    </w:p>
    <w:p w:rsidR="007C7596" w:rsidRPr="007C7596" w:rsidRDefault="007C7596" w:rsidP="007C7596">
      <w:pPr>
        <w:tabs>
          <w:tab w:val="num" w:pos="1086"/>
          <w:tab w:val="num" w:pos="1247"/>
        </w:tabs>
        <w:spacing w:line="360" w:lineRule="auto"/>
        <w:jc w:val="both"/>
        <w:rPr>
          <w:bCs/>
          <w:sz w:val="24"/>
          <w:szCs w:val="24"/>
        </w:rPr>
      </w:pPr>
      <w:r w:rsidRPr="007C7596">
        <w:rPr>
          <w:bCs/>
          <w:sz w:val="24"/>
          <w:szCs w:val="24"/>
        </w:rPr>
        <w:t xml:space="preserve">                </w:t>
      </w:r>
      <w:r w:rsidR="007E1F1A">
        <w:rPr>
          <w:bCs/>
          <w:sz w:val="24"/>
          <w:szCs w:val="24"/>
        </w:rPr>
        <w:t>2019</w:t>
      </w:r>
      <w:r w:rsidRPr="007C7596">
        <w:rPr>
          <w:bCs/>
          <w:sz w:val="24"/>
          <w:szCs w:val="24"/>
        </w:rPr>
        <w:t xml:space="preserve"> m. besimokantiems pagal pradinio ugdymo programas vienos dienos mokinio maitinimo išlaidų norma 2,66 €, sekmadieniais ir švenčių dienomis vienos dienos maitinimo norma didinama 0,17 €.</w:t>
      </w:r>
    </w:p>
    <w:p w:rsidR="007C7596" w:rsidRPr="007C7596" w:rsidRDefault="007B7664" w:rsidP="007C7596">
      <w:pPr>
        <w:tabs>
          <w:tab w:val="num" w:pos="1086"/>
          <w:tab w:val="num" w:pos="1247"/>
        </w:tabs>
        <w:spacing w:line="360" w:lineRule="auto"/>
        <w:jc w:val="both"/>
        <w:rPr>
          <w:bCs/>
          <w:sz w:val="24"/>
          <w:szCs w:val="24"/>
        </w:rPr>
      </w:pPr>
      <w:r>
        <w:rPr>
          <w:bCs/>
          <w:sz w:val="24"/>
          <w:szCs w:val="24"/>
        </w:rPr>
        <w:t xml:space="preserve">               </w:t>
      </w:r>
      <w:r w:rsidR="007E1F1A">
        <w:rPr>
          <w:bCs/>
          <w:sz w:val="24"/>
          <w:szCs w:val="24"/>
        </w:rPr>
        <w:t>2019</w:t>
      </w:r>
      <w:r w:rsidR="007C7596" w:rsidRPr="007C7596">
        <w:rPr>
          <w:bCs/>
          <w:sz w:val="24"/>
          <w:szCs w:val="24"/>
        </w:rPr>
        <w:t xml:space="preserve"> m. besimokantiems pagal pagrindinio ugdymo programas vienos dienos mokinio maitinimo išlaidų norma 2,97 €, sekmadieniais ir švenčių dienomis vienos dienos maitinimo norma didinama 0,17 €.</w:t>
      </w:r>
    </w:p>
    <w:p w:rsidR="00E87AC6" w:rsidRPr="00E87AC6" w:rsidRDefault="001766C1" w:rsidP="00E87A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w:t>
      </w:r>
      <w:r w:rsidR="007E1F1A">
        <w:rPr>
          <w:rFonts w:ascii="Times New Roman" w:hAnsi="Times New Roman" w:cs="Times New Roman"/>
          <w:sz w:val="24"/>
          <w:szCs w:val="24"/>
        </w:rPr>
        <w:t>019</w:t>
      </w:r>
      <w:r w:rsidR="0028333E">
        <w:rPr>
          <w:rFonts w:ascii="Times New Roman" w:hAnsi="Times New Roman" w:cs="Times New Roman"/>
          <w:sz w:val="24"/>
          <w:szCs w:val="24"/>
        </w:rPr>
        <w:t xml:space="preserve"> m. rugsėjo</w:t>
      </w:r>
      <w:r w:rsidR="002D2576">
        <w:rPr>
          <w:rFonts w:ascii="Times New Roman" w:hAnsi="Times New Roman" w:cs="Times New Roman"/>
          <w:sz w:val="24"/>
          <w:szCs w:val="24"/>
        </w:rPr>
        <w:t xml:space="preserve"> 1 d.</w:t>
      </w:r>
      <w:r w:rsidR="00FC2FA0">
        <w:rPr>
          <w:rFonts w:ascii="Times New Roman" w:hAnsi="Times New Roman" w:cs="Times New Roman"/>
          <w:sz w:val="24"/>
          <w:szCs w:val="24"/>
        </w:rPr>
        <w:t xml:space="preserve"> </w:t>
      </w:r>
      <w:r w:rsidR="0028333E">
        <w:rPr>
          <w:rFonts w:ascii="Times New Roman" w:hAnsi="Times New Roman" w:cs="Times New Roman"/>
          <w:sz w:val="24"/>
          <w:szCs w:val="24"/>
        </w:rPr>
        <w:t>patvirtinta 44,45</w:t>
      </w:r>
      <w:r w:rsidR="00E87AC6" w:rsidRPr="00E87AC6">
        <w:rPr>
          <w:rFonts w:ascii="Times New Roman" w:hAnsi="Times New Roman" w:cs="Times New Roman"/>
          <w:sz w:val="24"/>
          <w:szCs w:val="24"/>
        </w:rPr>
        <w:t xml:space="preserve"> pedagoginių pareigybių skaičius. Pagal </w:t>
      </w:r>
      <w:r w:rsidR="008C0CFB">
        <w:rPr>
          <w:rFonts w:ascii="Times New Roman" w:hAnsi="Times New Roman" w:cs="Times New Roman"/>
          <w:sz w:val="24"/>
          <w:szCs w:val="24"/>
        </w:rPr>
        <w:t>etatinį pareigybių sąrašą</w:t>
      </w:r>
      <w:r w:rsidR="00E87AC6">
        <w:rPr>
          <w:rFonts w:ascii="Times New Roman" w:hAnsi="Times New Roman" w:cs="Times New Roman"/>
          <w:sz w:val="24"/>
          <w:szCs w:val="24"/>
        </w:rPr>
        <w:t xml:space="preserve"> kito personalo</w:t>
      </w:r>
      <w:r w:rsidR="0028333E">
        <w:rPr>
          <w:rFonts w:ascii="Times New Roman" w:hAnsi="Times New Roman" w:cs="Times New Roman"/>
          <w:sz w:val="24"/>
          <w:szCs w:val="24"/>
        </w:rPr>
        <w:t xml:space="preserve"> patvirtinta – 41</w:t>
      </w:r>
      <w:r w:rsidR="008C0CFB">
        <w:rPr>
          <w:rFonts w:ascii="Times New Roman" w:hAnsi="Times New Roman" w:cs="Times New Roman"/>
          <w:sz w:val="24"/>
          <w:szCs w:val="24"/>
        </w:rPr>
        <w:t>,5</w:t>
      </w:r>
      <w:r w:rsidR="00E87AC6" w:rsidRPr="00E87AC6">
        <w:rPr>
          <w:rFonts w:ascii="Times New Roman" w:hAnsi="Times New Roman" w:cs="Times New Roman"/>
          <w:sz w:val="24"/>
          <w:szCs w:val="24"/>
        </w:rPr>
        <w:t xml:space="preserve"> pareigybės. Ataskaitinio ketvir</w:t>
      </w:r>
      <w:r w:rsidR="00BC628D">
        <w:rPr>
          <w:rFonts w:ascii="Times New Roman" w:hAnsi="Times New Roman" w:cs="Times New Roman"/>
          <w:sz w:val="24"/>
          <w:szCs w:val="24"/>
        </w:rPr>
        <w:t>čio pabaigoje mokykloje dirbo 86</w:t>
      </w:r>
      <w:r w:rsidR="00E87AC6" w:rsidRPr="00E87AC6">
        <w:rPr>
          <w:rFonts w:ascii="Times New Roman" w:hAnsi="Times New Roman" w:cs="Times New Roman"/>
          <w:sz w:val="24"/>
          <w:szCs w:val="24"/>
        </w:rPr>
        <w:t xml:space="preserve"> 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1F1A">
        <w:rPr>
          <w:rFonts w:ascii="Times New Roman" w:hAnsi="Times New Roman" w:cs="Times New Roman"/>
          <w:sz w:val="24"/>
          <w:szCs w:val="24"/>
        </w:rPr>
        <w:t xml:space="preserve"> 2019</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7E1F1A">
        <w:rPr>
          <w:rFonts w:ascii="Times New Roman" w:hAnsi="Times New Roman" w:cs="Times New Roman"/>
          <w:sz w:val="24"/>
          <w:szCs w:val="24"/>
        </w:rPr>
        <w:t>sausio 1 d. mokinių skaičius 120</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183831" w:rsidRPr="001B16FD">
        <w:rPr>
          <w:rFonts w:ascii="Times New Roman" w:hAnsi="Times New Roman" w:cs="Times New Roman"/>
          <w:sz w:val="24"/>
          <w:szCs w:val="24"/>
        </w:rPr>
        <w:t>109</w:t>
      </w:r>
      <w:r w:rsidR="00EB7E29" w:rsidRPr="001B16FD">
        <w:rPr>
          <w:rFonts w:ascii="Times New Roman" w:hAnsi="Times New Roman" w:cs="Times New Roman"/>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w:t>
      </w:r>
      <w:r w:rsidR="00500209">
        <w:rPr>
          <w:rFonts w:ascii="Times New Roman" w:hAnsi="Times New Roman" w:cs="Times New Roman"/>
          <w:sz w:val="24"/>
          <w:szCs w:val="24"/>
        </w:rPr>
        <w:t>timo 2019 m. birželio 6</w:t>
      </w:r>
      <w:r w:rsidR="007F4026">
        <w:rPr>
          <w:rFonts w:ascii="Times New Roman" w:hAnsi="Times New Roman" w:cs="Times New Roman"/>
          <w:sz w:val="24"/>
          <w:szCs w:val="24"/>
        </w:rPr>
        <w:t xml:space="preserve">  d. Nr. T-</w:t>
      </w:r>
      <w:r w:rsidR="00500209">
        <w:rPr>
          <w:rFonts w:ascii="Times New Roman" w:hAnsi="Times New Roman" w:cs="Times New Roman"/>
          <w:sz w:val="24"/>
          <w:szCs w:val="24"/>
        </w:rPr>
        <w:t>232.</w:t>
      </w:r>
    </w:p>
    <w:p w:rsidR="00DF7383" w:rsidRDefault="00B1543C"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2019</w:t>
      </w:r>
      <w:r w:rsidR="003F719B">
        <w:rPr>
          <w:rFonts w:ascii="Times New Roman" w:hAnsi="Times New Roman" w:cs="Times New Roman"/>
          <w:sz w:val="24"/>
          <w:szCs w:val="24"/>
        </w:rPr>
        <w:t xml:space="preserve"> </w:t>
      </w:r>
      <w:r w:rsidR="00FE1D86">
        <w:rPr>
          <w:rFonts w:ascii="Times New Roman" w:hAnsi="Times New Roman" w:cs="Times New Roman"/>
          <w:sz w:val="24"/>
          <w:szCs w:val="24"/>
        </w:rPr>
        <w:t>m. I</w:t>
      </w:r>
      <w:r w:rsidR="00FA5961">
        <w:rPr>
          <w:rFonts w:ascii="Times New Roman" w:hAnsi="Times New Roman" w:cs="Times New Roman"/>
          <w:sz w:val="24"/>
          <w:szCs w:val="24"/>
        </w:rPr>
        <w:t>I</w:t>
      </w:r>
      <w:r w:rsidR="00386660">
        <w:rPr>
          <w:rFonts w:ascii="Times New Roman" w:hAnsi="Times New Roman" w:cs="Times New Roman"/>
          <w:sz w:val="24"/>
          <w:szCs w:val="24"/>
        </w:rPr>
        <w:t>I</w:t>
      </w:r>
      <w:r w:rsidR="00FA5961">
        <w:rPr>
          <w:rFonts w:ascii="Times New Roman" w:hAnsi="Times New Roman" w:cs="Times New Roman"/>
          <w:sz w:val="24"/>
          <w:szCs w:val="24"/>
        </w:rPr>
        <w:t xml:space="preserve"> </w:t>
      </w:r>
      <w:r w:rsidR="00FE1D86">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lastRenderedPageBreak/>
        <w:t>IV. AIŠKINAMOJO RAŠTO PASTABOS</w:t>
      </w:r>
    </w:p>
    <w:p w:rsidR="00D956E8" w:rsidRDefault="00D956E8"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p>
    <w:p w:rsidR="0092160F" w:rsidRDefault="001C0B36" w:rsidP="001C0B36">
      <w:pPr>
        <w:pStyle w:val="HTMLiankstoformatuotas"/>
        <w:spacing w:line="360" w:lineRule="auto"/>
        <w:jc w:val="both"/>
        <w:rPr>
          <w:rFonts w:ascii="Times New Roman" w:hAnsi="Times New Roman" w:cs="Times New Roman"/>
          <w:sz w:val="24"/>
          <w:szCs w:val="24"/>
        </w:rPr>
      </w:pPr>
      <w:r>
        <w:rPr>
          <w:b/>
          <w:sz w:val="24"/>
          <w:szCs w:val="24"/>
        </w:rPr>
        <w:tab/>
      </w:r>
      <w:r w:rsidR="002F3C97">
        <w:rPr>
          <w:rFonts w:ascii="Times New Roman" w:hAnsi="Times New Roman" w:cs="Times New Roman"/>
          <w:sz w:val="24"/>
          <w:szCs w:val="24"/>
        </w:rPr>
        <w:t>2019</w:t>
      </w:r>
      <w:r w:rsidRPr="001C0B36">
        <w:rPr>
          <w:rFonts w:ascii="Times New Roman" w:hAnsi="Times New Roman" w:cs="Times New Roman"/>
          <w:sz w:val="24"/>
          <w:szCs w:val="24"/>
        </w:rPr>
        <w:t xml:space="preserve"> m. mokinio krepš</w:t>
      </w:r>
      <w:r w:rsidR="00FB02A3">
        <w:rPr>
          <w:rFonts w:ascii="Times New Roman" w:hAnsi="Times New Roman" w:cs="Times New Roman"/>
          <w:sz w:val="24"/>
          <w:szCs w:val="24"/>
        </w:rPr>
        <w:t>elio išlaidoms patvirtinta 430,0</w:t>
      </w:r>
      <w:r w:rsidRPr="001C0B36">
        <w:rPr>
          <w:rFonts w:ascii="Times New Roman" w:hAnsi="Times New Roman" w:cs="Times New Roman"/>
          <w:sz w:val="24"/>
          <w:szCs w:val="24"/>
        </w:rPr>
        <w:t xml:space="preserve"> tūkst. eurų biudžeto išlaidų sąmata. Ataskaitinio lai</w:t>
      </w:r>
      <w:r w:rsidR="00386660">
        <w:rPr>
          <w:rFonts w:ascii="Times New Roman" w:hAnsi="Times New Roman" w:cs="Times New Roman"/>
          <w:sz w:val="24"/>
          <w:szCs w:val="24"/>
        </w:rPr>
        <w:t>kotarpio asignavimų planas 324,7</w:t>
      </w:r>
      <w:r w:rsidRPr="001C0B36">
        <w:rPr>
          <w:rFonts w:ascii="Times New Roman" w:hAnsi="Times New Roman" w:cs="Times New Roman"/>
          <w:sz w:val="24"/>
          <w:szCs w:val="24"/>
        </w:rPr>
        <w:t xml:space="preserve"> tūkst. eurų.  Gauta asignavimų </w:t>
      </w:r>
      <w:r w:rsidR="00386660">
        <w:rPr>
          <w:rFonts w:ascii="Times New Roman" w:hAnsi="Times New Roman" w:cs="Times New Roman"/>
          <w:sz w:val="24"/>
          <w:szCs w:val="24"/>
        </w:rPr>
        <w:t>per ataskaitinį laikotarpį 276,3</w:t>
      </w:r>
      <w:r w:rsidRPr="001C0B36">
        <w:rPr>
          <w:rFonts w:ascii="Times New Roman" w:hAnsi="Times New Roman" w:cs="Times New Roman"/>
          <w:sz w:val="24"/>
          <w:szCs w:val="24"/>
        </w:rPr>
        <w:t xml:space="preserve"> tūkst. </w:t>
      </w:r>
      <w:r w:rsidR="00386660">
        <w:rPr>
          <w:rFonts w:ascii="Times New Roman" w:hAnsi="Times New Roman" w:cs="Times New Roman"/>
          <w:sz w:val="24"/>
          <w:szCs w:val="24"/>
        </w:rPr>
        <w:t>eurų, panaudota asignavimų 276,0</w:t>
      </w:r>
      <w:r w:rsidRPr="001C0B36">
        <w:rPr>
          <w:rFonts w:ascii="Times New Roman" w:hAnsi="Times New Roman" w:cs="Times New Roman"/>
          <w:sz w:val="24"/>
          <w:szCs w:val="24"/>
        </w:rPr>
        <w:t xml:space="preserve"> tūkst. eurų. </w:t>
      </w:r>
      <w:r w:rsidR="00386660">
        <w:rPr>
          <w:rFonts w:ascii="Times New Roman" w:hAnsi="Times New Roman" w:cs="Times New Roman"/>
          <w:sz w:val="24"/>
          <w:szCs w:val="24"/>
        </w:rPr>
        <w:t>Asignavimų planas įvykdytas 85</w:t>
      </w:r>
      <w:r w:rsidR="003132EC">
        <w:rPr>
          <w:rFonts w:ascii="Times New Roman" w:hAnsi="Times New Roman" w:cs="Times New Roman"/>
          <w:sz w:val="24"/>
          <w:szCs w:val="24"/>
        </w:rPr>
        <w:t xml:space="preserve">,0 proc. </w:t>
      </w:r>
      <w:r w:rsidRPr="001C0B36">
        <w:rPr>
          <w:rFonts w:ascii="Times New Roman" w:hAnsi="Times New Roman" w:cs="Times New Roman"/>
          <w:sz w:val="24"/>
          <w:szCs w:val="24"/>
        </w:rPr>
        <w:t xml:space="preserve"> A</w:t>
      </w:r>
      <w:r w:rsidR="003132EC">
        <w:rPr>
          <w:rFonts w:ascii="Times New Roman" w:hAnsi="Times New Roman" w:cs="Times New Roman"/>
          <w:sz w:val="24"/>
          <w:szCs w:val="24"/>
        </w:rPr>
        <w:t>signavimų planas neįvykdytas – 1</w:t>
      </w:r>
      <w:r w:rsidR="00386660">
        <w:rPr>
          <w:rFonts w:ascii="Times New Roman" w:hAnsi="Times New Roman" w:cs="Times New Roman"/>
          <w:sz w:val="24"/>
          <w:szCs w:val="24"/>
        </w:rPr>
        <w:t>5%.</w:t>
      </w:r>
      <w:r w:rsidR="003132EC">
        <w:rPr>
          <w:rFonts w:ascii="Times New Roman" w:hAnsi="Times New Roman" w:cs="Times New Roman"/>
          <w:sz w:val="24"/>
          <w:szCs w:val="24"/>
        </w:rPr>
        <w:t>.</w:t>
      </w:r>
    </w:p>
    <w:p w:rsidR="001C0B36"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2.1.1.1.1.1. str.</w:t>
      </w:r>
      <w:r w:rsidR="00BA65B1">
        <w:rPr>
          <w:rFonts w:ascii="Times New Roman" w:hAnsi="Times New Roman" w:cs="Times New Roman"/>
          <w:sz w:val="24"/>
          <w:szCs w:val="24"/>
        </w:rPr>
        <w:t xml:space="preserve"> darbo užmokestis išlaidų</w:t>
      </w:r>
      <w:r>
        <w:rPr>
          <w:rFonts w:ascii="Times New Roman" w:hAnsi="Times New Roman" w:cs="Times New Roman"/>
          <w:sz w:val="24"/>
          <w:szCs w:val="24"/>
        </w:rPr>
        <w:t xml:space="preserve"> planas 317,0 tūkst. eurų panaudota 270,0 tūkst. eurų</w:t>
      </w:r>
      <w:r w:rsidR="006517CE">
        <w:rPr>
          <w:rFonts w:ascii="Times New Roman" w:hAnsi="Times New Roman" w:cs="Times New Roman"/>
          <w:sz w:val="24"/>
          <w:szCs w:val="24"/>
        </w:rPr>
        <w:t xml:space="preserve"> Darbo užmokesčio planas </w:t>
      </w:r>
      <w:r w:rsidR="00386660">
        <w:rPr>
          <w:rFonts w:ascii="Times New Roman" w:hAnsi="Times New Roman" w:cs="Times New Roman"/>
          <w:sz w:val="24"/>
          <w:szCs w:val="24"/>
        </w:rPr>
        <w:t>neįvykdytas -15</w:t>
      </w:r>
      <w:r>
        <w:rPr>
          <w:rFonts w:ascii="Times New Roman" w:hAnsi="Times New Roman" w:cs="Times New Roman"/>
          <w:sz w:val="24"/>
          <w:szCs w:val="24"/>
        </w:rPr>
        <w:t>%,</w:t>
      </w:r>
      <w:r w:rsidR="00386660">
        <w:rPr>
          <w:rFonts w:ascii="Times New Roman" w:hAnsi="Times New Roman" w:cs="Times New Roman"/>
          <w:sz w:val="24"/>
          <w:szCs w:val="24"/>
        </w:rPr>
        <w:t xml:space="preserve"> dėl neužimtų pareigybių vasaros atostogų metu, darbuotojų ligos.</w:t>
      </w:r>
    </w:p>
    <w:p w:rsidR="0092160F" w:rsidRDefault="0092160F" w:rsidP="001C0B3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 str.</w:t>
      </w:r>
      <w:r w:rsidR="00BA65B1">
        <w:rPr>
          <w:rFonts w:ascii="Times New Roman" w:hAnsi="Times New Roman" w:cs="Times New Roman"/>
          <w:sz w:val="24"/>
          <w:szCs w:val="24"/>
        </w:rPr>
        <w:t xml:space="preserve"> kvalifikacijos kėlimo išlaidų</w:t>
      </w:r>
      <w:r>
        <w:rPr>
          <w:rFonts w:ascii="Times New Roman" w:hAnsi="Times New Roman" w:cs="Times New Roman"/>
          <w:sz w:val="24"/>
          <w:szCs w:val="24"/>
        </w:rPr>
        <w:t xml:space="preserve"> planas 0,7 tūkst. eurų. Gauta ir panaudota  0,4 tūkst. eurų, pagal pl</w:t>
      </w:r>
      <w:r w:rsidR="002A0970">
        <w:rPr>
          <w:rFonts w:ascii="Times New Roman" w:hAnsi="Times New Roman" w:cs="Times New Roman"/>
          <w:sz w:val="24"/>
          <w:szCs w:val="24"/>
        </w:rPr>
        <w:t>aną nepanaudota 0,3 tūkst. eurų, dėl darbuotojų kasmetinių atostogų.</w:t>
      </w:r>
    </w:p>
    <w:p w:rsidR="008E1F1D" w:rsidRDefault="008E1F1D" w:rsidP="008E1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2A0970">
        <w:rPr>
          <w:sz w:val="24"/>
          <w:szCs w:val="24"/>
        </w:rPr>
        <w:t>1.1.1.21 str.</w:t>
      </w:r>
      <w:r w:rsidR="00BA65B1">
        <w:rPr>
          <w:sz w:val="24"/>
          <w:szCs w:val="24"/>
        </w:rPr>
        <w:t xml:space="preserve"> informacinių tech</w:t>
      </w:r>
      <w:r w:rsidR="002B595F">
        <w:rPr>
          <w:sz w:val="24"/>
          <w:szCs w:val="24"/>
        </w:rPr>
        <w:t>nologijų</w:t>
      </w:r>
      <w:r w:rsidR="00BA65B1">
        <w:rPr>
          <w:sz w:val="24"/>
          <w:szCs w:val="24"/>
        </w:rPr>
        <w:t>. prekių ir paslaugų</w:t>
      </w:r>
      <w:r w:rsidR="002B595F">
        <w:rPr>
          <w:sz w:val="24"/>
          <w:szCs w:val="24"/>
        </w:rPr>
        <w:t xml:space="preserve"> įsigijimo išlaidų</w:t>
      </w:r>
      <w:r w:rsidR="002A0970">
        <w:rPr>
          <w:sz w:val="24"/>
          <w:szCs w:val="24"/>
        </w:rPr>
        <w:t xml:space="preserve"> planas 0,4 tūkst. eurų. Gauta 0,3 tūkst. eurų, panaudota 0,2 tūkst. eurų nepanaudota pagal planą 0,2 tūkst. eurų,</w:t>
      </w:r>
      <w:r w:rsidR="00D956E8">
        <w:rPr>
          <w:sz w:val="24"/>
          <w:szCs w:val="24"/>
        </w:rPr>
        <w:t xml:space="preserve"> asignavimus</w:t>
      </w:r>
      <w:r w:rsidR="002A0970">
        <w:rPr>
          <w:sz w:val="24"/>
          <w:szCs w:val="24"/>
        </w:rPr>
        <w:t xml:space="preserve"> panaudosime IV- ketvirtį.</w:t>
      </w:r>
    </w:p>
    <w:p w:rsidR="001C0B36" w:rsidRPr="001C0B36" w:rsidRDefault="002F3C9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w:t>
      </w:r>
      <w:r w:rsidR="00C845D9">
        <w:rPr>
          <w:sz w:val="24"/>
          <w:szCs w:val="24"/>
        </w:rPr>
        <w:t xml:space="preserve"> </w:t>
      </w:r>
      <w:r>
        <w:rPr>
          <w:sz w:val="24"/>
          <w:szCs w:val="24"/>
        </w:rPr>
        <w:t>kitų prekių ir</w:t>
      </w:r>
      <w:r w:rsidR="008E1F1D">
        <w:rPr>
          <w:sz w:val="24"/>
          <w:szCs w:val="24"/>
        </w:rPr>
        <w:t xml:space="preserve"> </w:t>
      </w:r>
      <w:r w:rsidR="002A0970">
        <w:rPr>
          <w:sz w:val="24"/>
          <w:szCs w:val="24"/>
        </w:rPr>
        <w:t>paslaugų įsigijimo išlaidos – 4</w:t>
      </w:r>
      <w:r w:rsidR="00C845D9">
        <w:rPr>
          <w:sz w:val="24"/>
          <w:szCs w:val="24"/>
        </w:rPr>
        <w:t>00,00</w:t>
      </w:r>
      <w:r w:rsidR="001C0B36" w:rsidRPr="001C0B36">
        <w:rPr>
          <w:sz w:val="24"/>
          <w:szCs w:val="24"/>
        </w:rPr>
        <w:t xml:space="preserve"> eurų nepanaudota, nes v</w:t>
      </w:r>
      <w:r w:rsidR="00C845D9">
        <w:rPr>
          <w:sz w:val="24"/>
          <w:szCs w:val="24"/>
        </w:rPr>
        <w:t>adovėlių</w:t>
      </w:r>
      <w:r w:rsidR="00B86AA5">
        <w:rPr>
          <w:sz w:val="24"/>
          <w:szCs w:val="24"/>
        </w:rPr>
        <w:t xml:space="preserve"> ir mokimo priemonių</w:t>
      </w:r>
      <w:r w:rsidR="00C845D9">
        <w:rPr>
          <w:sz w:val="24"/>
          <w:szCs w:val="24"/>
        </w:rPr>
        <w:t xml:space="preserve"> įsigijimas </w:t>
      </w:r>
      <w:r w:rsidR="002A0970">
        <w:rPr>
          <w:sz w:val="24"/>
          <w:szCs w:val="24"/>
        </w:rPr>
        <w:t>atidėtas IV</w:t>
      </w:r>
      <w:r w:rsidR="001C0B36" w:rsidRPr="001C0B36">
        <w:rPr>
          <w:sz w:val="24"/>
          <w:szCs w:val="24"/>
        </w:rPr>
        <w:t xml:space="preserve"> ketvirtyje.</w:t>
      </w:r>
    </w:p>
    <w:p w:rsidR="007E7550" w:rsidRDefault="0066727E"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E7550">
        <w:rPr>
          <w:sz w:val="24"/>
          <w:szCs w:val="24"/>
        </w:rPr>
        <w:t>Gautų nepanaudotų asignavimų li</w:t>
      </w:r>
      <w:r w:rsidR="002A0970">
        <w:rPr>
          <w:sz w:val="24"/>
          <w:szCs w:val="24"/>
        </w:rPr>
        <w:t>kutis banko sąskaitoje – 308,64</w:t>
      </w:r>
      <w:r w:rsidR="007E7550">
        <w:rPr>
          <w:sz w:val="24"/>
          <w:szCs w:val="24"/>
        </w:rPr>
        <w:t xml:space="preserve"> €., kurį sudaro:</w:t>
      </w:r>
    </w:p>
    <w:p w:rsidR="007E7550"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2.1.1.1.</w:t>
      </w:r>
      <w:r w:rsidR="002A0970">
        <w:rPr>
          <w:sz w:val="24"/>
          <w:szCs w:val="24"/>
        </w:rPr>
        <w:t>1.1 (darbo užmokestis) – 90,25</w:t>
      </w:r>
      <w:r>
        <w:rPr>
          <w:sz w:val="24"/>
          <w:szCs w:val="24"/>
        </w:rPr>
        <w:t xml:space="preserve"> €;</w:t>
      </w:r>
    </w:p>
    <w:p w:rsidR="002A0970" w:rsidRDefault="002A097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(socialinio draudimo įmokos) -19,94</w:t>
      </w:r>
      <w:r w:rsidR="00A875C4">
        <w:rPr>
          <w:sz w:val="24"/>
          <w:szCs w:val="24"/>
        </w:rPr>
        <w:t xml:space="preserve"> €</w:t>
      </w:r>
    </w:p>
    <w:p w:rsidR="007E7550"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(kvalifik</w:t>
      </w:r>
      <w:r w:rsidR="00A875C4">
        <w:rPr>
          <w:sz w:val="24"/>
          <w:szCs w:val="24"/>
        </w:rPr>
        <w:t>acijos kėlimo išlaidos) – 61,24</w:t>
      </w:r>
      <w:r>
        <w:rPr>
          <w:sz w:val="24"/>
          <w:szCs w:val="24"/>
        </w:rPr>
        <w:t xml:space="preserve"> €;</w:t>
      </w:r>
    </w:p>
    <w:p w:rsidR="00A875C4" w:rsidRDefault="00A875C4"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w:t>
      </w:r>
      <w:r w:rsidR="00D956E8">
        <w:rPr>
          <w:sz w:val="24"/>
          <w:szCs w:val="24"/>
        </w:rPr>
        <w:t>1.21 (informacinių pr. ir pas. į</w:t>
      </w:r>
      <w:r>
        <w:rPr>
          <w:sz w:val="24"/>
          <w:szCs w:val="24"/>
        </w:rPr>
        <w:t>. iš.) -72,32 €</w:t>
      </w:r>
      <w:r w:rsidR="00343A39">
        <w:rPr>
          <w:sz w:val="24"/>
          <w:szCs w:val="24"/>
        </w:rPr>
        <w:t>;</w:t>
      </w:r>
    </w:p>
    <w:p w:rsidR="007E7550" w:rsidRDefault="007E7550"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 ir paslaugų įsigi</w:t>
      </w:r>
      <w:r w:rsidR="00A875C4">
        <w:rPr>
          <w:sz w:val="24"/>
          <w:szCs w:val="24"/>
        </w:rPr>
        <w:t>jimo išlaidos)) – 64,89</w:t>
      </w:r>
      <w:r>
        <w:rPr>
          <w:sz w:val="24"/>
          <w:szCs w:val="24"/>
        </w:rPr>
        <w:t xml:space="preserve"> €.</w:t>
      </w:r>
    </w:p>
    <w:p w:rsidR="00DE1187" w:rsidRDefault="00DE1187" w:rsidP="007E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p w:rsidR="003A4164" w:rsidRDefault="00386509" w:rsidP="003A4164">
      <w:pPr>
        <w:pStyle w:val="HTMLiankstoformatuotas"/>
        <w:spacing w:line="360" w:lineRule="auto"/>
        <w:jc w:val="both"/>
        <w:rPr>
          <w:sz w:val="24"/>
          <w:szCs w:val="24"/>
        </w:rPr>
      </w:pPr>
      <w:r>
        <w:rPr>
          <w:sz w:val="24"/>
          <w:szCs w:val="24"/>
        </w:rPr>
        <w:tab/>
      </w:r>
      <w:r w:rsidRPr="003A4164">
        <w:rPr>
          <w:rFonts w:ascii="Times New Roman" w:hAnsi="Times New Roman" w:cs="Times New Roman"/>
          <w:sz w:val="24"/>
          <w:szCs w:val="24"/>
        </w:rPr>
        <w:t>2019 m.</w:t>
      </w:r>
      <w:r w:rsidR="00340472" w:rsidRPr="003A4164">
        <w:rPr>
          <w:rFonts w:ascii="Times New Roman" w:hAnsi="Times New Roman" w:cs="Times New Roman"/>
          <w:sz w:val="24"/>
          <w:szCs w:val="24"/>
        </w:rPr>
        <w:t xml:space="preserve"> mokyklos</w:t>
      </w:r>
      <w:r w:rsidR="001C0B36" w:rsidRPr="003A4164">
        <w:rPr>
          <w:rFonts w:ascii="Times New Roman" w:hAnsi="Times New Roman" w:cs="Times New Roman"/>
          <w:sz w:val="24"/>
          <w:szCs w:val="24"/>
        </w:rPr>
        <w:t xml:space="preserve"> apli</w:t>
      </w:r>
      <w:r w:rsidR="00340472" w:rsidRPr="003A4164">
        <w:rPr>
          <w:rFonts w:ascii="Times New Roman" w:hAnsi="Times New Roman" w:cs="Times New Roman"/>
          <w:sz w:val="24"/>
          <w:szCs w:val="24"/>
        </w:rPr>
        <w:t>nkos išlaidoms patvirtinta 820,3</w:t>
      </w:r>
      <w:r w:rsidR="001C0B36" w:rsidRPr="003A4164">
        <w:rPr>
          <w:rFonts w:ascii="Times New Roman" w:hAnsi="Times New Roman" w:cs="Times New Roman"/>
          <w:sz w:val="24"/>
          <w:szCs w:val="24"/>
        </w:rPr>
        <w:t xml:space="preserve"> tūkst. eurų biudžeto išlaidų sąmata. Ataskaitinio lai</w:t>
      </w:r>
      <w:r w:rsidR="00E73003" w:rsidRPr="003A4164">
        <w:rPr>
          <w:rFonts w:ascii="Times New Roman" w:hAnsi="Times New Roman" w:cs="Times New Roman"/>
          <w:sz w:val="24"/>
          <w:szCs w:val="24"/>
        </w:rPr>
        <w:t>kotarpio asignavimų planas 615</w:t>
      </w:r>
      <w:r w:rsidR="00372638" w:rsidRPr="003A4164">
        <w:rPr>
          <w:rFonts w:ascii="Times New Roman" w:hAnsi="Times New Roman" w:cs="Times New Roman"/>
          <w:sz w:val="24"/>
          <w:szCs w:val="24"/>
        </w:rPr>
        <w:t>,0</w:t>
      </w:r>
      <w:r w:rsidR="00E73003" w:rsidRPr="003A4164">
        <w:rPr>
          <w:rFonts w:ascii="Times New Roman" w:hAnsi="Times New Roman" w:cs="Times New Roman"/>
          <w:sz w:val="24"/>
          <w:szCs w:val="24"/>
        </w:rPr>
        <w:t xml:space="preserve"> tūkst. eurų iš jų išlaidoms 594,5 tūkst. eurų, ilgalaikio materialiojo turto įsigijimui 20,5 tūkst. eurų.</w:t>
      </w:r>
      <w:r w:rsidR="001C0B36" w:rsidRPr="003A4164">
        <w:rPr>
          <w:rFonts w:ascii="Times New Roman" w:hAnsi="Times New Roman" w:cs="Times New Roman"/>
          <w:sz w:val="24"/>
          <w:szCs w:val="24"/>
        </w:rPr>
        <w:t xml:space="preserve"> Gauta asignavimų </w:t>
      </w:r>
      <w:r w:rsidR="00340472" w:rsidRPr="003A4164">
        <w:rPr>
          <w:rFonts w:ascii="Times New Roman" w:hAnsi="Times New Roman" w:cs="Times New Roman"/>
          <w:sz w:val="24"/>
          <w:szCs w:val="24"/>
        </w:rPr>
        <w:t xml:space="preserve">per ataskaitinį </w:t>
      </w:r>
      <w:r w:rsidR="00E73003" w:rsidRPr="003A4164">
        <w:rPr>
          <w:rFonts w:ascii="Times New Roman" w:hAnsi="Times New Roman" w:cs="Times New Roman"/>
          <w:sz w:val="24"/>
          <w:szCs w:val="24"/>
        </w:rPr>
        <w:t xml:space="preserve">laikotarpį </w:t>
      </w:r>
      <w:r w:rsidR="00C373DE" w:rsidRPr="003A4164">
        <w:rPr>
          <w:rFonts w:ascii="Times New Roman" w:hAnsi="Times New Roman" w:cs="Times New Roman"/>
          <w:sz w:val="24"/>
          <w:szCs w:val="24"/>
        </w:rPr>
        <w:t>563,0</w:t>
      </w:r>
      <w:r w:rsidR="001C0B36" w:rsidRPr="003A4164">
        <w:rPr>
          <w:rFonts w:ascii="Times New Roman" w:hAnsi="Times New Roman" w:cs="Times New Roman"/>
          <w:sz w:val="24"/>
          <w:szCs w:val="24"/>
        </w:rPr>
        <w:t xml:space="preserve"> tūkst</w:t>
      </w:r>
      <w:r w:rsidR="00C06715" w:rsidRPr="003A4164">
        <w:rPr>
          <w:rFonts w:ascii="Times New Roman" w:hAnsi="Times New Roman" w:cs="Times New Roman"/>
          <w:sz w:val="24"/>
          <w:szCs w:val="24"/>
        </w:rPr>
        <w:t xml:space="preserve">. </w:t>
      </w:r>
      <w:r w:rsidR="00372638" w:rsidRPr="003A4164">
        <w:rPr>
          <w:rFonts w:ascii="Times New Roman" w:hAnsi="Times New Roman" w:cs="Times New Roman"/>
          <w:sz w:val="24"/>
          <w:szCs w:val="24"/>
        </w:rPr>
        <w:t>eurų, panaudota a</w:t>
      </w:r>
      <w:r w:rsidR="00C373DE" w:rsidRPr="003A4164">
        <w:rPr>
          <w:rFonts w:ascii="Times New Roman" w:hAnsi="Times New Roman" w:cs="Times New Roman"/>
          <w:sz w:val="24"/>
          <w:szCs w:val="24"/>
        </w:rPr>
        <w:t>signavimų 562,4</w:t>
      </w:r>
      <w:r w:rsidR="001C0B36" w:rsidRPr="003A4164">
        <w:rPr>
          <w:rFonts w:ascii="Times New Roman" w:hAnsi="Times New Roman" w:cs="Times New Roman"/>
          <w:sz w:val="24"/>
          <w:szCs w:val="24"/>
        </w:rPr>
        <w:t xml:space="preserve"> tūkst. eurų. </w:t>
      </w:r>
      <w:r w:rsidR="00372638" w:rsidRPr="003A4164">
        <w:rPr>
          <w:rFonts w:ascii="Times New Roman" w:hAnsi="Times New Roman" w:cs="Times New Roman"/>
          <w:sz w:val="24"/>
          <w:szCs w:val="24"/>
        </w:rPr>
        <w:t xml:space="preserve">Asignavimų planas įvykdytas </w:t>
      </w:r>
      <w:r w:rsidR="00D65C5C" w:rsidRPr="003A4164">
        <w:rPr>
          <w:rFonts w:ascii="Times New Roman" w:hAnsi="Times New Roman" w:cs="Times New Roman"/>
          <w:sz w:val="24"/>
          <w:szCs w:val="24"/>
        </w:rPr>
        <w:t>97,0 %</w:t>
      </w:r>
      <w:r w:rsidR="00D65C5C">
        <w:rPr>
          <w:sz w:val="24"/>
          <w:szCs w:val="24"/>
        </w:rPr>
        <w:t xml:space="preserve">. </w:t>
      </w:r>
      <w:r w:rsidR="00885830">
        <w:rPr>
          <w:sz w:val="24"/>
          <w:szCs w:val="24"/>
        </w:rPr>
        <w:t xml:space="preserve"> </w:t>
      </w:r>
      <w:r w:rsidR="003A4164">
        <w:rPr>
          <w:sz w:val="24"/>
          <w:szCs w:val="24"/>
        </w:rPr>
        <w:t xml:space="preserve">                    </w:t>
      </w:r>
    </w:p>
    <w:p w:rsidR="003A4164" w:rsidRDefault="003A4164" w:rsidP="003A4164">
      <w:pPr>
        <w:pStyle w:val="HTMLiankstoformatuotas"/>
        <w:spacing w:line="360" w:lineRule="auto"/>
        <w:rPr>
          <w:rFonts w:ascii="Times New Roman" w:hAnsi="Times New Roman" w:cs="Times New Roman"/>
          <w:sz w:val="24"/>
          <w:szCs w:val="24"/>
        </w:rPr>
      </w:pPr>
      <w:r>
        <w:rPr>
          <w:sz w:val="24"/>
          <w:szCs w:val="24"/>
        </w:rPr>
        <w:tab/>
      </w:r>
      <w:r>
        <w:rPr>
          <w:rFonts w:ascii="Times New Roman" w:hAnsi="Times New Roman" w:cs="Times New Roman"/>
          <w:sz w:val="24"/>
          <w:szCs w:val="24"/>
        </w:rPr>
        <w:t>2.1.1.1.1.1. str. darbo užmokestis planas 431,9 tūkst. eurų panaudota 418,7 tūkst. eurų Darbo užmokesčio planas neįvykdytas -3%, dėl neužimtų pareigybių vasaros atostogų metu, darbuotojų ligos.</w:t>
      </w:r>
    </w:p>
    <w:p w:rsidR="00100186" w:rsidRPr="001C0B36" w:rsidRDefault="0010018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w:t>
      </w:r>
      <w:r w:rsidR="00DA1D79">
        <w:rPr>
          <w:sz w:val="24"/>
          <w:szCs w:val="24"/>
        </w:rPr>
        <w:t>1.1.1.1str. mitybos išlaidos – 3800,00</w:t>
      </w:r>
      <w:r>
        <w:rPr>
          <w:sz w:val="24"/>
          <w:szCs w:val="24"/>
        </w:rPr>
        <w:t xml:space="preserve"> eurų asignavimų lėšų pagal planą nepanaudota, kadangi daug vaikų savaitgaliais išvyksta į namus.</w:t>
      </w:r>
    </w:p>
    <w:p w:rsidR="001C0B36" w:rsidRDefault="009A350F"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D65C5C">
        <w:rPr>
          <w:sz w:val="24"/>
          <w:szCs w:val="24"/>
        </w:rPr>
        <w:t>2.2.1.1.1.2 str</w:t>
      </w:r>
      <w:r w:rsidR="002801A7">
        <w:rPr>
          <w:sz w:val="24"/>
          <w:szCs w:val="24"/>
        </w:rPr>
        <w:t>.</w:t>
      </w:r>
      <w:r w:rsidR="00D65C5C">
        <w:rPr>
          <w:sz w:val="24"/>
          <w:szCs w:val="24"/>
        </w:rPr>
        <w:t xml:space="preserve"> .medikamentų bei p</w:t>
      </w:r>
      <w:r w:rsidR="00DA1D79">
        <w:rPr>
          <w:sz w:val="24"/>
          <w:szCs w:val="24"/>
        </w:rPr>
        <w:t>aslaugų įsigijimo išlaidos – 6</w:t>
      </w:r>
      <w:r w:rsidR="001C0B36" w:rsidRPr="001C0B36">
        <w:rPr>
          <w:sz w:val="24"/>
          <w:szCs w:val="24"/>
        </w:rPr>
        <w:t>0,00 eurų asignavimo lėšų pagal planą nepanaud</w:t>
      </w:r>
      <w:r>
        <w:rPr>
          <w:sz w:val="24"/>
          <w:szCs w:val="24"/>
        </w:rPr>
        <w:t>ota</w:t>
      </w:r>
      <w:r w:rsidR="00D65C5C">
        <w:rPr>
          <w:sz w:val="24"/>
          <w:szCs w:val="24"/>
        </w:rPr>
        <w:t>, kadangi nebuvo poreikio medikamentas ir paslaugoms įsigyti.</w:t>
      </w:r>
    </w:p>
    <w:p w:rsidR="00EC3410" w:rsidRDefault="00EC3410"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2.2.1.1.1.5.str.ryšių paslaugų įsigijimo išlaidos -</w:t>
      </w:r>
      <w:r w:rsidR="00BA07A7">
        <w:rPr>
          <w:sz w:val="24"/>
          <w:szCs w:val="24"/>
        </w:rPr>
        <w:t xml:space="preserve"> </w:t>
      </w:r>
      <w:r>
        <w:rPr>
          <w:sz w:val="24"/>
          <w:szCs w:val="24"/>
        </w:rPr>
        <w:t>60,50 eurų asignavimo lėšų nepanaudota, kadangi mokame už faktines išlaidas.</w:t>
      </w:r>
    </w:p>
    <w:p w:rsidR="00DA1D79" w:rsidRPr="001C0B36" w:rsidRDefault="00DA1D7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ab/>
        <w:t xml:space="preserve">2.2.1.1.1.6. str. transporto išlaidos </w:t>
      </w:r>
      <w:r w:rsidR="00BA65B1">
        <w:rPr>
          <w:sz w:val="24"/>
          <w:szCs w:val="24"/>
        </w:rPr>
        <w:t>–</w:t>
      </w:r>
      <w:r w:rsidR="000B0A10">
        <w:rPr>
          <w:sz w:val="24"/>
          <w:szCs w:val="24"/>
        </w:rPr>
        <w:t xml:space="preserve"> 404,49</w:t>
      </w:r>
      <w:r>
        <w:rPr>
          <w:sz w:val="24"/>
          <w:szCs w:val="24"/>
        </w:rPr>
        <w:t xml:space="preserve"> eurų asignavimo lėšų pagal planą nepanaudota, kadangi, nebuvo poreikio kurui</w:t>
      </w:r>
      <w:r w:rsidR="00B86AA5">
        <w:rPr>
          <w:sz w:val="24"/>
          <w:szCs w:val="24"/>
        </w:rPr>
        <w:t xml:space="preserve"> ir paslaugoms</w:t>
      </w:r>
      <w:r>
        <w:rPr>
          <w:sz w:val="24"/>
          <w:szCs w:val="24"/>
        </w:rPr>
        <w:t xml:space="preserve"> įsigyti.</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ab/>
        <w:t>2.2.1.1.</w:t>
      </w:r>
      <w:r w:rsidR="00100186">
        <w:rPr>
          <w:sz w:val="24"/>
          <w:szCs w:val="24"/>
        </w:rPr>
        <w:t>1.7 str. aprangos ir</w:t>
      </w:r>
      <w:r w:rsidR="00885830">
        <w:rPr>
          <w:sz w:val="24"/>
          <w:szCs w:val="24"/>
        </w:rPr>
        <w:t xml:space="preserve"> </w:t>
      </w:r>
      <w:r w:rsidR="00BA65B1">
        <w:rPr>
          <w:sz w:val="24"/>
          <w:szCs w:val="24"/>
        </w:rPr>
        <w:t>pataly</w:t>
      </w:r>
      <w:r w:rsidR="00EC3410">
        <w:rPr>
          <w:sz w:val="24"/>
          <w:szCs w:val="24"/>
        </w:rPr>
        <w:t>nės įsigijimo išlaidos – 2014,86</w:t>
      </w:r>
      <w:r w:rsidRPr="001C0B36">
        <w:rPr>
          <w:sz w:val="24"/>
          <w:szCs w:val="24"/>
        </w:rPr>
        <w:t xml:space="preserve"> eurų asignavimo lėšų pagal planą nepanaudota, kadangi mokame už faktiškai suteiktas</w:t>
      </w:r>
      <w:r w:rsidR="002714F5">
        <w:rPr>
          <w:sz w:val="24"/>
          <w:szCs w:val="24"/>
        </w:rPr>
        <w:t xml:space="preserve"> skalbimo</w:t>
      </w:r>
      <w:r w:rsidRPr="001C0B36">
        <w:rPr>
          <w:sz w:val="24"/>
          <w:szCs w:val="24"/>
        </w:rPr>
        <w:t xml:space="preserve"> paslaug</w:t>
      </w:r>
      <w:r w:rsidR="00702F22">
        <w:rPr>
          <w:sz w:val="24"/>
          <w:szCs w:val="24"/>
        </w:rPr>
        <w:t>as,</w:t>
      </w:r>
      <w:r w:rsidR="00673F9E">
        <w:rPr>
          <w:sz w:val="24"/>
          <w:szCs w:val="24"/>
        </w:rPr>
        <w:t xml:space="preserve"> negauti pasiūlymai iš tiekėjų darbo rūbams pirkti.</w:t>
      </w:r>
    </w:p>
    <w:p w:rsidR="00100186" w:rsidRDefault="0010018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BA65B1">
        <w:rPr>
          <w:sz w:val="24"/>
          <w:szCs w:val="24"/>
        </w:rPr>
        <w:t>1 str. komandiruočių išlaidos -1</w:t>
      </w:r>
      <w:r>
        <w:rPr>
          <w:sz w:val="24"/>
          <w:szCs w:val="24"/>
        </w:rPr>
        <w:t>00,00 eurų asignavimo lėšų pagal planą liko nepanaudota, kadangi mokame už fakti</w:t>
      </w:r>
      <w:r w:rsidR="00130729">
        <w:rPr>
          <w:sz w:val="24"/>
          <w:szCs w:val="24"/>
        </w:rPr>
        <w:t>nes  išlaidas.</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2.2.1.1.1.15 str. </w:t>
      </w:r>
      <w:r w:rsidR="002B595F">
        <w:rPr>
          <w:sz w:val="24"/>
          <w:szCs w:val="24"/>
        </w:rPr>
        <w:t>paprastojo</w:t>
      </w:r>
      <w:r>
        <w:rPr>
          <w:sz w:val="24"/>
          <w:szCs w:val="24"/>
        </w:rPr>
        <w:t xml:space="preserve"> remonto prekių ir paslaugų išlaidos – 6000,00 eurų as</w:t>
      </w:r>
      <w:r w:rsidR="00F110F7">
        <w:rPr>
          <w:sz w:val="24"/>
          <w:szCs w:val="24"/>
        </w:rPr>
        <w:t>ignavimo</w:t>
      </w:r>
      <w:r>
        <w:rPr>
          <w:sz w:val="24"/>
          <w:szCs w:val="24"/>
        </w:rPr>
        <w:t xml:space="preserve"> lėšų pagal planą liko nepanaudota, kadangi neužbaigtas pradėtas </w:t>
      </w:r>
      <w:r w:rsidR="00B86AA5">
        <w:rPr>
          <w:sz w:val="24"/>
          <w:szCs w:val="24"/>
        </w:rPr>
        <w:t xml:space="preserve"> patalpų remontas</w:t>
      </w:r>
      <w:r>
        <w:rPr>
          <w:sz w:val="24"/>
          <w:szCs w:val="24"/>
        </w:rPr>
        <w:t>.</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str. kva</w:t>
      </w:r>
      <w:r w:rsidR="006E198D">
        <w:rPr>
          <w:sz w:val="24"/>
          <w:szCs w:val="24"/>
        </w:rPr>
        <w:t>lifikacijos kėlimo išlaidos -</w:t>
      </w:r>
      <w:r w:rsidR="00B86AA5">
        <w:rPr>
          <w:sz w:val="24"/>
          <w:szCs w:val="24"/>
        </w:rPr>
        <w:t xml:space="preserve"> </w:t>
      </w:r>
      <w:r w:rsidR="006E198D">
        <w:rPr>
          <w:sz w:val="24"/>
          <w:szCs w:val="24"/>
        </w:rPr>
        <w:t>811</w:t>
      </w:r>
      <w:r>
        <w:rPr>
          <w:sz w:val="24"/>
          <w:szCs w:val="24"/>
        </w:rPr>
        <w:t>,00 eurų nepanaudota, dėl darbuotojų kasmetinių atostogų.</w:t>
      </w:r>
    </w:p>
    <w:p w:rsidR="00130729" w:rsidRDefault="0013072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2.2.1.1.1.20 str. komunalinių</w:t>
      </w:r>
      <w:r w:rsidR="00D65C5C">
        <w:rPr>
          <w:sz w:val="24"/>
          <w:szCs w:val="24"/>
        </w:rPr>
        <w:t xml:space="preserve"> </w:t>
      </w:r>
      <w:r w:rsidR="00BA65B1">
        <w:rPr>
          <w:sz w:val="24"/>
          <w:szCs w:val="24"/>
        </w:rPr>
        <w:t>paslaugų  įsigijimo išlaidos – 12700,00</w:t>
      </w:r>
      <w:r>
        <w:rPr>
          <w:sz w:val="24"/>
          <w:szCs w:val="24"/>
        </w:rPr>
        <w:t xml:space="preserve"> eurų asignavimo lėšų liko nepanaudota, kadangi mokame už faktiškai suteiktas paslaugas, Asi</w:t>
      </w:r>
      <w:r w:rsidR="00BA65B1">
        <w:rPr>
          <w:sz w:val="24"/>
          <w:szCs w:val="24"/>
        </w:rPr>
        <w:t>gnavimai bus panaudoti spalio</w:t>
      </w:r>
      <w:r>
        <w:rPr>
          <w:sz w:val="24"/>
          <w:szCs w:val="24"/>
        </w:rPr>
        <w:t xml:space="preserve"> mėn. apmokėt</w:t>
      </w:r>
      <w:r w:rsidR="00BA65B1">
        <w:rPr>
          <w:sz w:val="24"/>
          <w:szCs w:val="24"/>
        </w:rPr>
        <w:t>i už rugsėjo</w:t>
      </w:r>
      <w:r>
        <w:rPr>
          <w:sz w:val="24"/>
          <w:szCs w:val="24"/>
        </w:rPr>
        <w:t xml:space="preserve"> mėn. suteiktas paslaugas.</w:t>
      </w:r>
    </w:p>
    <w:p w:rsidR="00BA65B1" w:rsidRDefault="00BA65B1"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2.2.1.1.121.str. </w:t>
      </w:r>
      <w:r w:rsidR="002B595F">
        <w:rPr>
          <w:sz w:val="24"/>
          <w:szCs w:val="24"/>
        </w:rPr>
        <w:t>informacinių technologijų prekių ir paslaugų</w:t>
      </w:r>
      <w:r w:rsidR="006E198D">
        <w:rPr>
          <w:sz w:val="24"/>
          <w:szCs w:val="24"/>
        </w:rPr>
        <w:t xml:space="preserve"> įsigijimo išlaidos -5488,83</w:t>
      </w:r>
      <w:r w:rsidR="002B595F">
        <w:rPr>
          <w:sz w:val="24"/>
          <w:szCs w:val="24"/>
        </w:rPr>
        <w:t xml:space="preserve"> eurų asignavimo lėšų nepanaudota, tiekėjai laiku nepateikė pasiūlymų..</w:t>
      </w:r>
    </w:p>
    <w:p w:rsidR="00F110F7" w:rsidRDefault="00F110F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str. kitų prekių ir paslaugų įsigijimo išlaidos -2000,00 eurų asignavimo lėšų nepanaudota , kada</w:t>
      </w:r>
      <w:r w:rsidR="00673F9E">
        <w:rPr>
          <w:sz w:val="24"/>
          <w:szCs w:val="24"/>
        </w:rPr>
        <w:t>ngi mokame už faktiškai suteiktas paslaugas, nebuvo poreikio prekėms įsigyti.</w:t>
      </w:r>
    </w:p>
    <w:p w:rsidR="00F110F7" w:rsidRPr="001C0B36" w:rsidRDefault="00F110F7"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3.1.1.3.1.2. str. kitų mašinų ir įrenginių įsigijimo išlaidos -5575,83 eurų liko nepanaudota, kadangi laiku negauti pasiūlymai iš tiekėjų.</w:t>
      </w:r>
    </w:p>
    <w:p w:rsidR="001C0B36" w:rsidRDefault="00964F0A"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C0B36" w:rsidRPr="001C0B36">
        <w:rPr>
          <w:sz w:val="24"/>
          <w:szCs w:val="24"/>
        </w:rPr>
        <w:t xml:space="preserve"> Gautų nepanaudotų asignavimų</w:t>
      </w:r>
      <w:r w:rsidR="00FB0F24">
        <w:rPr>
          <w:sz w:val="24"/>
          <w:szCs w:val="24"/>
        </w:rPr>
        <w:t xml:space="preserve"> likutis bank</w:t>
      </w:r>
      <w:r w:rsidR="00F110F7">
        <w:rPr>
          <w:sz w:val="24"/>
          <w:szCs w:val="24"/>
        </w:rPr>
        <w:t>o sąskaitoje 584,01</w:t>
      </w:r>
      <w:r w:rsidR="00DE1187">
        <w:rPr>
          <w:sz w:val="24"/>
          <w:szCs w:val="24"/>
        </w:rPr>
        <w:t xml:space="preserve"> €, kurį sudaro:</w:t>
      </w:r>
    </w:p>
    <w:p w:rsidR="006E198D" w:rsidRDefault="006E198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 soc. draudimo įmokos) – 29,30 €;</w:t>
      </w:r>
    </w:p>
    <w:p w:rsidR="006E198D" w:rsidRPr="001C0B36" w:rsidRDefault="006E198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2.2.1.1.1.02. (medikamentai) - 60,00 €;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w:t>
      </w:r>
      <w:r w:rsidR="006E198D">
        <w:rPr>
          <w:sz w:val="24"/>
          <w:szCs w:val="24"/>
        </w:rPr>
        <w:t>.1.1.5 (ryšių paslaugos) – 60,50</w:t>
      </w:r>
      <w:r>
        <w:rPr>
          <w:sz w:val="24"/>
          <w:szCs w:val="24"/>
        </w:rPr>
        <w:t xml:space="preserve"> €;</w:t>
      </w:r>
    </w:p>
    <w:p w:rsidR="006E198D" w:rsidRDefault="006E198D"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2.2.1.1.106. (transporto išlaidos) -4,49 €;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2.2.1.1.1.7 (aprangos ir patalynės į</w:t>
      </w:r>
      <w:r w:rsidR="006E198D">
        <w:rPr>
          <w:sz w:val="24"/>
          <w:szCs w:val="24"/>
        </w:rPr>
        <w:t xml:space="preserve">sigijimas bei priežiūra) -14,86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6E198D">
        <w:rPr>
          <w:sz w:val="24"/>
          <w:szCs w:val="24"/>
        </w:rPr>
        <w:t xml:space="preserve">1 (komandiruotės išlaidos) – 57,54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w:t>
      </w:r>
      <w:r w:rsidR="006E198D">
        <w:rPr>
          <w:sz w:val="24"/>
          <w:szCs w:val="24"/>
        </w:rPr>
        <w:t xml:space="preserve">15 (mat. turto remontas) – 6,00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6E198D">
        <w:rPr>
          <w:sz w:val="24"/>
          <w:szCs w:val="24"/>
        </w:rPr>
        <w:t xml:space="preserve">2.2.1.1.1.16 ( kvalifikacijos kėlimo) – 11,00 </w:t>
      </w:r>
      <w:r>
        <w:rPr>
          <w:sz w:val="24"/>
          <w:szCs w:val="24"/>
        </w:rPr>
        <w:t>€;</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2.2.1.1.1.21 (informacinių tech. prekių</w:t>
      </w:r>
      <w:r w:rsidR="00EC3410">
        <w:rPr>
          <w:sz w:val="24"/>
          <w:szCs w:val="24"/>
        </w:rPr>
        <w:t xml:space="preserve"> ir paslaugų įsigijimas) – 88,83</w:t>
      </w:r>
      <w:r>
        <w:rPr>
          <w:sz w:val="24"/>
          <w:szCs w:val="24"/>
        </w:rPr>
        <w:t xml:space="preserve"> €;</w:t>
      </w:r>
    </w:p>
    <w:p w:rsidR="00DE1187" w:rsidRDefault="00DE1187"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(kitų prekių</w:t>
      </w:r>
      <w:r w:rsidR="00EC3410">
        <w:rPr>
          <w:sz w:val="24"/>
          <w:szCs w:val="24"/>
        </w:rPr>
        <w:t xml:space="preserve"> ir paslaugų įsigijimas) – 175,66</w:t>
      </w:r>
      <w:r>
        <w:rPr>
          <w:sz w:val="24"/>
          <w:szCs w:val="24"/>
        </w:rPr>
        <w:t xml:space="preserve"> €.</w:t>
      </w:r>
    </w:p>
    <w:p w:rsidR="00EC3410" w:rsidRDefault="00EC3410"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4914F2">
        <w:rPr>
          <w:sz w:val="24"/>
          <w:szCs w:val="24"/>
        </w:rPr>
        <w:t>3.1.1.3.1.2 (kitų mašinų ir įrenginių įsigijimas) – 75,83 €.</w:t>
      </w:r>
    </w:p>
    <w:p w:rsidR="00343A39" w:rsidRDefault="00343A39" w:rsidP="00DE1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p>
    <w:p w:rsidR="001C0B36" w:rsidRDefault="00E62865"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057FA6">
        <w:rPr>
          <w:color w:val="FF0000"/>
          <w:sz w:val="24"/>
          <w:szCs w:val="24"/>
        </w:rPr>
        <w:t xml:space="preserve">            </w:t>
      </w:r>
      <w:r w:rsidRPr="00AB54A0">
        <w:rPr>
          <w:sz w:val="24"/>
          <w:szCs w:val="24"/>
        </w:rPr>
        <w:t>2019</w:t>
      </w:r>
      <w:r w:rsidR="008A21DD" w:rsidRPr="00AB54A0">
        <w:rPr>
          <w:sz w:val="24"/>
          <w:szCs w:val="24"/>
        </w:rPr>
        <w:t xml:space="preserve"> m.</w:t>
      </w:r>
      <w:r w:rsidR="001C0B36" w:rsidRPr="00AB54A0">
        <w:rPr>
          <w:sz w:val="24"/>
          <w:szCs w:val="24"/>
        </w:rPr>
        <w:t xml:space="preserve"> išlaidoms iš pajamų už atsitiktines pa</w:t>
      </w:r>
      <w:r w:rsidR="008A21DD" w:rsidRPr="00AB54A0">
        <w:rPr>
          <w:sz w:val="24"/>
          <w:szCs w:val="24"/>
        </w:rPr>
        <w:t xml:space="preserve">slaugas patvirtinta 15,0 tūkst. </w:t>
      </w:r>
      <w:r w:rsidR="001C0B36" w:rsidRPr="00AB54A0">
        <w:rPr>
          <w:sz w:val="24"/>
          <w:szCs w:val="24"/>
        </w:rPr>
        <w:t xml:space="preserve">eurų biudžeto išlaidų </w:t>
      </w:r>
      <w:r w:rsidR="00C93A1F" w:rsidRPr="00AB54A0">
        <w:rPr>
          <w:sz w:val="24"/>
          <w:szCs w:val="24"/>
        </w:rPr>
        <w:t>sąmata. Ataskaitinio</w:t>
      </w:r>
      <w:r w:rsidR="001C0B36" w:rsidRPr="00AB54A0">
        <w:rPr>
          <w:sz w:val="24"/>
          <w:szCs w:val="24"/>
        </w:rPr>
        <w:t xml:space="preserve"> laikotar</w:t>
      </w:r>
      <w:r w:rsidR="00C93A1F" w:rsidRPr="00AB54A0">
        <w:rPr>
          <w:sz w:val="24"/>
          <w:szCs w:val="24"/>
        </w:rPr>
        <w:t>pio</w:t>
      </w:r>
      <w:r w:rsidR="00EA7C4E" w:rsidRPr="00AB54A0">
        <w:rPr>
          <w:sz w:val="24"/>
          <w:szCs w:val="24"/>
        </w:rPr>
        <w:t xml:space="preserve"> asignavimų planas 10,6</w:t>
      </w:r>
      <w:r w:rsidR="001C0B36" w:rsidRPr="00AB54A0">
        <w:rPr>
          <w:sz w:val="24"/>
          <w:szCs w:val="24"/>
        </w:rPr>
        <w:t xml:space="preserve"> t</w:t>
      </w:r>
      <w:r w:rsidR="00BB29CD" w:rsidRPr="00AB54A0">
        <w:rPr>
          <w:sz w:val="24"/>
          <w:szCs w:val="24"/>
        </w:rPr>
        <w:t>ūkst. eurų.</w:t>
      </w:r>
      <w:r w:rsidR="00094F3A" w:rsidRPr="00AB54A0">
        <w:rPr>
          <w:sz w:val="24"/>
          <w:szCs w:val="24"/>
        </w:rPr>
        <w:t xml:space="preserve"> Gauta asignavim</w:t>
      </w:r>
      <w:r w:rsidR="00EA7C4E" w:rsidRPr="00AB54A0">
        <w:rPr>
          <w:sz w:val="24"/>
          <w:szCs w:val="24"/>
        </w:rPr>
        <w:t>ų per ataskaitinį laikotarpį 6,2</w:t>
      </w:r>
      <w:r w:rsidR="00094F3A" w:rsidRPr="00AB54A0">
        <w:rPr>
          <w:sz w:val="24"/>
          <w:szCs w:val="24"/>
        </w:rPr>
        <w:t xml:space="preserve"> tūkst. eurų, panaudota asi</w:t>
      </w:r>
      <w:r w:rsidR="00AB54A0" w:rsidRPr="00AB54A0">
        <w:rPr>
          <w:sz w:val="24"/>
          <w:szCs w:val="24"/>
        </w:rPr>
        <w:t>gnavimų 6,1</w:t>
      </w:r>
      <w:r w:rsidR="00094F3A" w:rsidRPr="00AB54A0">
        <w:rPr>
          <w:sz w:val="24"/>
          <w:szCs w:val="24"/>
        </w:rPr>
        <w:t>tūkst.</w:t>
      </w:r>
      <w:r w:rsidR="00094F3A" w:rsidRPr="00057FA6">
        <w:rPr>
          <w:color w:val="FF0000"/>
          <w:sz w:val="24"/>
          <w:szCs w:val="24"/>
        </w:rPr>
        <w:t xml:space="preserve"> </w:t>
      </w:r>
      <w:r w:rsidR="00094F3A" w:rsidRPr="001C0B36">
        <w:rPr>
          <w:sz w:val="24"/>
          <w:szCs w:val="24"/>
        </w:rPr>
        <w:t>eurų.</w:t>
      </w:r>
      <w:r w:rsidR="001C0B36" w:rsidRPr="001C0B36">
        <w:rPr>
          <w:sz w:val="24"/>
          <w:szCs w:val="24"/>
        </w:rPr>
        <w:t xml:space="preserve"> Asignavimų planas</w:t>
      </w:r>
      <w:r w:rsidR="00804EF4">
        <w:rPr>
          <w:sz w:val="24"/>
          <w:szCs w:val="24"/>
        </w:rPr>
        <w:t xml:space="preserve"> </w:t>
      </w:r>
      <w:r w:rsidR="00804EF4">
        <w:rPr>
          <w:sz w:val="24"/>
          <w:szCs w:val="24"/>
        </w:rPr>
        <w:lastRenderedPageBreak/>
        <w:t>įvykdytas 64</w:t>
      </w:r>
      <w:r w:rsidR="00094F3A">
        <w:rPr>
          <w:sz w:val="24"/>
          <w:szCs w:val="24"/>
        </w:rPr>
        <w:t>,0%.</w:t>
      </w:r>
      <w:r w:rsidR="001C0B36" w:rsidRPr="001C0B36">
        <w:rPr>
          <w:sz w:val="24"/>
          <w:szCs w:val="24"/>
        </w:rPr>
        <w:t xml:space="preserve"> Per ataskaitinį laikotarpį už teikia</w:t>
      </w:r>
      <w:r w:rsidR="00AB54A0">
        <w:rPr>
          <w:sz w:val="24"/>
          <w:szCs w:val="24"/>
        </w:rPr>
        <w:t>mas paslaugas gauta lėšų 9695,16</w:t>
      </w:r>
      <w:r w:rsidR="001C0B36" w:rsidRPr="001C0B36">
        <w:rPr>
          <w:sz w:val="24"/>
          <w:szCs w:val="24"/>
        </w:rPr>
        <w:t xml:space="preserve"> €, pervesta į savivaldybė</w:t>
      </w:r>
      <w:r w:rsidR="00804EF4">
        <w:rPr>
          <w:sz w:val="24"/>
          <w:szCs w:val="24"/>
        </w:rPr>
        <w:t>s biudžetą pajamų įmokų 9695,16</w:t>
      </w:r>
      <w:r w:rsidR="001C0B36" w:rsidRPr="001C0B36">
        <w:rPr>
          <w:sz w:val="24"/>
          <w:szCs w:val="24"/>
        </w:rPr>
        <w:t xml:space="preserve"> €.</w:t>
      </w:r>
      <w:r w:rsidR="00804EF4">
        <w:rPr>
          <w:sz w:val="24"/>
          <w:szCs w:val="24"/>
        </w:rPr>
        <w:t xml:space="preserve"> </w:t>
      </w:r>
    </w:p>
    <w:p w:rsidR="00306FBD" w:rsidRDefault="00306FBD" w:rsidP="00306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Gautų nepanaudotų asignavimų</w:t>
      </w:r>
      <w:r w:rsidR="00AD6584">
        <w:rPr>
          <w:sz w:val="24"/>
          <w:szCs w:val="24"/>
        </w:rPr>
        <w:t xml:space="preserve"> likutis banko sąskaitoje 143,56</w:t>
      </w:r>
      <w:r>
        <w:rPr>
          <w:sz w:val="24"/>
          <w:szCs w:val="24"/>
        </w:rPr>
        <w:t xml:space="preserve"> €, kurį sudaro:</w:t>
      </w:r>
    </w:p>
    <w:p w:rsidR="00306FBD" w:rsidRDefault="00306FBD" w:rsidP="00306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PMingLiU-ExtB" w:eastAsia="PMingLiU-ExtB" w:hAnsi="PMingLiU-ExtB" w:cs="PMingLiU-ExtB"/>
          <w:sz w:val="24"/>
          <w:szCs w:val="24"/>
        </w:rPr>
      </w:pPr>
      <w:r>
        <w:rPr>
          <w:sz w:val="24"/>
          <w:szCs w:val="24"/>
        </w:rPr>
        <w:tab/>
        <w:t>2.1.2.1.1.1 (soc</w:t>
      </w:r>
      <w:r w:rsidR="00AD6584">
        <w:rPr>
          <w:sz w:val="24"/>
          <w:szCs w:val="24"/>
        </w:rPr>
        <w:t>ialinio draudimo įmokos) – 82,60</w:t>
      </w:r>
      <w:r>
        <w:rPr>
          <w:sz w:val="24"/>
          <w:szCs w:val="24"/>
        </w:rPr>
        <w:t xml:space="preserve"> € </w:t>
      </w:r>
      <w:r>
        <w:rPr>
          <w:rFonts w:ascii="PMingLiU-ExtB" w:eastAsia="PMingLiU-ExtB" w:hAnsi="PMingLiU-ExtB" w:cs="PMingLiU-ExtB" w:hint="eastAsia"/>
          <w:sz w:val="24"/>
          <w:szCs w:val="24"/>
        </w:rPr>
        <w:t>;</w:t>
      </w:r>
    </w:p>
    <w:p w:rsidR="00306FBD" w:rsidRDefault="00306FBD" w:rsidP="00306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MS Gothic"/>
          <w:sz w:val="24"/>
          <w:szCs w:val="24"/>
        </w:rPr>
      </w:pPr>
      <w:r>
        <w:rPr>
          <w:rFonts w:ascii="PMingLiU-ExtB" w:eastAsia="PMingLiU-ExtB" w:hAnsi="PMingLiU-ExtB" w:cs="PMingLiU-ExtB" w:hint="eastAsia"/>
          <w:sz w:val="24"/>
          <w:szCs w:val="24"/>
        </w:rPr>
        <w:tab/>
      </w:r>
      <w:r>
        <w:rPr>
          <w:rFonts w:eastAsia="PMingLiU-ExtB"/>
          <w:sz w:val="24"/>
          <w:szCs w:val="24"/>
        </w:rPr>
        <w:t>2.2.1.1.1.30 (kit</w:t>
      </w:r>
      <w:r>
        <w:rPr>
          <w:rFonts w:eastAsia="MS Gothic"/>
          <w:sz w:val="24"/>
          <w:szCs w:val="24"/>
        </w:rPr>
        <w:t>ų prekių ir paslaugų įsigijimo išlaidos) – 60,96 €.</w:t>
      </w:r>
    </w:p>
    <w:p w:rsidR="001C0B36" w:rsidRPr="001C0B36" w:rsidRDefault="00AD6584"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rFonts w:eastAsia="MS Gothic"/>
          <w:sz w:val="24"/>
          <w:szCs w:val="24"/>
        </w:rPr>
        <w:t xml:space="preserve">    </w:t>
      </w:r>
      <w:r w:rsidR="002C4FE8">
        <w:rPr>
          <w:sz w:val="24"/>
          <w:szCs w:val="24"/>
        </w:rPr>
        <w:t xml:space="preserve">            2019</w:t>
      </w:r>
      <w:r w:rsidR="001C0B36" w:rsidRPr="001C0B36">
        <w:rPr>
          <w:sz w:val="24"/>
          <w:szCs w:val="24"/>
        </w:rPr>
        <w:t xml:space="preserve"> m. sausio 1 d. savivaldybės biudžete pervestų, bet negautų lėš</w:t>
      </w:r>
      <w:r w:rsidR="002C4FE8">
        <w:rPr>
          <w:sz w:val="24"/>
          <w:szCs w:val="24"/>
        </w:rPr>
        <w:t>ų likutis už paslaugas – 2403,90</w:t>
      </w:r>
      <w:r w:rsidR="001C0B36" w:rsidRPr="001C0B36">
        <w:rPr>
          <w:sz w:val="24"/>
          <w:szCs w:val="24"/>
        </w:rPr>
        <w:t xml:space="preserve"> €. Gauta asignavimų per</w:t>
      </w:r>
      <w:r w:rsidR="002C4FE8">
        <w:rPr>
          <w:sz w:val="24"/>
          <w:szCs w:val="24"/>
        </w:rPr>
        <w:t xml:space="preserve"> ataskaitinį laikotarpį 2403,90</w:t>
      </w:r>
      <w:r w:rsidR="001C0B36" w:rsidRPr="001C0B36">
        <w:rPr>
          <w:sz w:val="24"/>
          <w:szCs w:val="24"/>
        </w:rPr>
        <w:t xml:space="preserve"> €</w:t>
      </w:r>
      <w:r w:rsidR="002C4FE8">
        <w:rPr>
          <w:sz w:val="24"/>
          <w:szCs w:val="24"/>
        </w:rPr>
        <w:t>, panaudota asignavimų 2403,90</w:t>
      </w:r>
      <w:r w:rsidR="001C0B36" w:rsidRPr="001C0B36">
        <w:rPr>
          <w:sz w:val="24"/>
          <w:szCs w:val="24"/>
        </w:rPr>
        <w:t xml:space="preserve"> €.</w:t>
      </w:r>
    </w:p>
    <w:p w:rsidR="001C0B36" w:rsidRPr="001C0B36" w:rsidRDefault="00C44BF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20</w:t>
      </w:r>
      <w:r w:rsidR="002C4FE8">
        <w:rPr>
          <w:sz w:val="24"/>
          <w:szCs w:val="24"/>
        </w:rPr>
        <w:t>19</w:t>
      </w:r>
      <w:r w:rsidR="001C0B36" w:rsidRPr="001C0B36">
        <w:rPr>
          <w:sz w:val="24"/>
          <w:szCs w:val="24"/>
        </w:rPr>
        <w:t xml:space="preserve"> metams savivaldybės biudžeto</w:t>
      </w:r>
      <w:r w:rsidR="002C4FE8">
        <w:rPr>
          <w:sz w:val="24"/>
          <w:szCs w:val="24"/>
        </w:rPr>
        <w:t xml:space="preserve"> (151)</w:t>
      </w:r>
      <w:r w:rsidR="00D505D8">
        <w:rPr>
          <w:sz w:val="24"/>
          <w:szCs w:val="24"/>
        </w:rPr>
        <w:t xml:space="preserve"> asignavimo</w:t>
      </w:r>
      <w:r w:rsidR="002C4FE8">
        <w:rPr>
          <w:sz w:val="24"/>
          <w:szCs w:val="24"/>
        </w:rPr>
        <w:t xml:space="preserve"> lėšų planas 0,6 tūkst. eurų.</w:t>
      </w:r>
      <w:r w:rsidR="00C93A1F" w:rsidRPr="00C93A1F">
        <w:rPr>
          <w:sz w:val="24"/>
          <w:szCs w:val="24"/>
        </w:rPr>
        <w:t xml:space="preserve"> </w:t>
      </w:r>
      <w:r w:rsidR="00C93A1F">
        <w:rPr>
          <w:sz w:val="24"/>
          <w:szCs w:val="24"/>
        </w:rPr>
        <w:t>Ataskaitinio</w:t>
      </w:r>
      <w:r w:rsidR="00C93A1F" w:rsidRPr="001C0B36">
        <w:rPr>
          <w:sz w:val="24"/>
          <w:szCs w:val="24"/>
        </w:rPr>
        <w:t xml:space="preserve"> laikotar</w:t>
      </w:r>
      <w:r w:rsidR="00AD6584">
        <w:rPr>
          <w:sz w:val="24"/>
          <w:szCs w:val="24"/>
        </w:rPr>
        <w:t>pio asignavimų planas 0,5</w:t>
      </w:r>
      <w:r w:rsidR="00C93A1F" w:rsidRPr="001C0B36">
        <w:rPr>
          <w:sz w:val="24"/>
          <w:szCs w:val="24"/>
        </w:rPr>
        <w:t xml:space="preserve"> t</w:t>
      </w:r>
      <w:r w:rsidR="00C93A1F">
        <w:rPr>
          <w:sz w:val="24"/>
          <w:szCs w:val="24"/>
        </w:rPr>
        <w:t>ūkst.</w:t>
      </w:r>
      <w:r w:rsidR="002C4FE8">
        <w:rPr>
          <w:sz w:val="24"/>
          <w:szCs w:val="24"/>
        </w:rPr>
        <w:t xml:space="preserve"> eurų. Gauta asignavimų p</w:t>
      </w:r>
      <w:r w:rsidR="00306FBD">
        <w:rPr>
          <w:sz w:val="24"/>
          <w:szCs w:val="24"/>
        </w:rPr>
        <w:t>er ataskaitinį laikotarpį 0,2 tūkst.</w:t>
      </w:r>
      <w:r w:rsidR="002C4FE8">
        <w:rPr>
          <w:sz w:val="24"/>
          <w:szCs w:val="24"/>
        </w:rPr>
        <w:t xml:space="preserve"> </w:t>
      </w:r>
      <w:r w:rsidR="00D505D8">
        <w:rPr>
          <w:sz w:val="24"/>
          <w:szCs w:val="24"/>
        </w:rPr>
        <w:t xml:space="preserve">eurų,  </w:t>
      </w:r>
      <w:r w:rsidR="002C4FE8">
        <w:rPr>
          <w:sz w:val="24"/>
          <w:szCs w:val="24"/>
        </w:rPr>
        <w:t>panaudota</w:t>
      </w:r>
      <w:r w:rsidR="00D505D8">
        <w:rPr>
          <w:sz w:val="24"/>
          <w:szCs w:val="24"/>
        </w:rPr>
        <w:t xml:space="preserve"> </w:t>
      </w:r>
      <w:r w:rsidR="00AD6584">
        <w:rPr>
          <w:sz w:val="24"/>
          <w:szCs w:val="24"/>
        </w:rPr>
        <w:t>– 0,2</w:t>
      </w:r>
      <w:r w:rsidR="00AC7FE5">
        <w:rPr>
          <w:sz w:val="24"/>
          <w:szCs w:val="24"/>
        </w:rPr>
        <w:t xml:space="preserve"> tūkst. eurų</w:t>
      </w:r>
      <w:r w:rsidR="00C93A1F">
        <w:rPr>
          <w:sz w:val="24"/>
          <w:szCs w:val="24"/>
        </w:rPr>
        <w:t xml:space="preserve">. </w:t>
      </w:r>
      <w:r w:rsidR="00D505D8">
        <w:rPr>
          <w:sz w:val="24"/>
          <w:szCs w:val="24"/>
        </w:rPr>
        <w:t xml:space="preserve"> </w:t>
      </w:r>
      <w:r w:rsidR="00AD6584">
        <w:rPr>
          <w:sz w:val="24"/>
          <w:szCs w:val="24"/>
        </w:rPr>
        <w:t>Asignavimų planas įvykdytas 40,0</w:t>
      </w:r>
      <w:r w:rsidR="00D505D8">
        <w:rPr>
          <w:sz w:val="24"/>
          <w:szCs w:val="24"/>
        </w:rPr>
        <w:t xml:space="preserve"> </w:t>
      </w:r>
      <w:r w:rsidR="00AD6584">
        <w:rPr>
          <w:sz w:val="24"/>
          <w:szCs w:val="24"/>
        </w:rPr>
        <w:t>proc. Lėšas panaudosime IV</w:t>
      </w:r>
      <w:r w:rsidR="00AC7FE5">
        <w:rPr>
          <w:sz w:val="24"/>
          <w:szCs w:val="24"/>
        </w:rPr>
        <w:t xml:space="preserve"> – ketvirtį.</w:t>
      </w:r>
      <w:r w:rsidR="001C0B36" w:rsidRPr="001C0B36">
        <w:rPr>
          <w:sz w:val="24"/>
          <w:szCs w:val="24"/>
        </w:rPr>
        <w:t xml:space="preserve"> Gautų nepanaudotų asignavimų </w:t>
      </w:r>
      <w:r w:rsidR="00AD6584">
        <w:rPr>
          <w:sz w:val="24"/>
          <w:szCs w:val="24"/>
        </w:rPr>
        <w:t>likutis banko sąskaitoje – 37,62</w:t>
      </w:r>
      <w:r w:rsidR="001C0B36" w:rsidRPr="001C0B36">
        <w:rPr>
          <w:sz w:val="24"/>
          <w:szCs w:val="24"/>
        </w:rPr>
        <w:t xml:space="preserve"> </w:t>
      </w:r>
      <w:r w:rsidR="00AD6584">
        <w:rPr>
          <w:sz w:val="24"/>
          <w:szCs w:val="24"/>
        </w:rPr>
        <w:t>eurai.</w:t>
      </w:r>
    </w:p>
    <w:p w:rsidR="001C0B36" w:rsidRPr="001C0B36" w:rsidRDefault="00D35659"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Asignavimų likutis banke;</w:t>
      </w:r>
    </w:p>
    <w:p w:rsidR="001C0B36" w:rsidRDefault="007A653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Pr>
          <w:sz w:val="24"/>
          <w:szCs w:val="24"/>
        </w:rPr>
        <w:tab/>
        <w:t>2% GPM</w:t>
      </w:r>
      <w:r w:rsidR="00E2646C">
        <w:rPr>
          <w:sz w:val="24"/>
          <w:szCs w:val="24"/>
        </w:rPr>
        <w:t xml:space="preserve"> – 732,59</w:t>
      </w:r>
      <w:r w:rsidR="00541D7B">
        <w:rPr>
          <w:sz w:val="24"/>
          <w:szCs w:val="24"/>
        </w:rPr>
        <w:t xml:space="preserve"> €;</w:t>
      </w:r>
    </w:p>
    <w:p w:rsidR="00541D7B" w:rsidRPr="001C0B36" w:rsidRDefault="00541D7B"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Gauta parama</w:t>
      </w:r>
      <w:r w:rsidR="002E767F">
        <w:rPr>
          <w:sz w:val="24"/>
          <w:szCs w:val="24"/>
        </w:rPr>
        <w:t xml:space="preserve"> iš UAB Redal</w:t>
      </w:r>
      <w:r w:rsidR="00E2646C">
        <w:rPr>
          <w:sz w:val="24"/>
          <w:szCs w:val="24"/>
        </w:rPr>
        <w:t xml:space="preserve"> -</w:t>
      </w:r>
      <w:r>
        <w:rPr>
          <w:sz w:val="24"/>
          <w:szCs w:val="24"/>
        </w:rPr>
        <w:t>50,00</w:t>
      </w:r>
      <w:r w:rsidR="002E767F">
        <w:rPr>
          <w:sz w:val="24"/>
          <w:szCs w:val="24"/>
        </w:rPr>
        <w:t xml:space="preserve"> €</w:t>
      </w:r>
    </w:p>
    <w:p w:rsid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Gautos pajamos už paslaugas </w:t>
      </w:r>
      <w:r w:rsidR="009A350F">
        <w:rPr>
          <w:sz w:val="24"/>
          <w:szCs w:val="24"/>
        </w:rPr>
        <w:t>i</w:t>
      </w:r>
      <w:r w:rsidR="002E767F">
        <w:rPr>
          <w:sz w:val="24"/>
          <w:szCs w:val="24"/>
        </w:rPr>
        <w:t xml:space="preserve">š biudžetinių įstaigų – </w:t>
      </w:r>
      <w:r w:rsidR="00ED3BC4">
        <w:rPr>
          <w:sz w:val="24"/>
          <w:szCs w:val="24"/>
        </w:rPr>
        <w:t>1</w:t>
      </w:r>
      <w:r w:rsidR="00243979">
        <w:rPr>
          <w:sz w:val="24"/>
          <w:szCs w:val="24"/>
        </w:rPr>
        <w:t>.</w:t>
      </w:r>
      <w:r w:rsidR="00E2646C">
        <w:rPr>
          <w:sz w:val="24"/>
          <w:szCs w:val="24"/>
        </w:rPr>
        <w:t>866,73</w:t>
      </w:r>
      <w:r w:rsidR="004D449D">
        <w:rPr>
          <w:sz w:val="24"/>
          <w:szCs w:val="24"/>
        </w:rPr>
        <w:t xml:space="preserve"> €.</w:t>
      </w:r>
    </w:p>
    <w:p w:rsidR="004D449D" w:rsidRPr="001C0B36" w:rsidRDefault="004D449D"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ES lėšų likutis pa</w:t>
      </w:r>
      <w:r w:rsidR="00ED3BC4">
        <w:rPr>
          <w:sz w:val="24"/>
          <w:szCs w:val="24"/>
        </w:rPr>
        <w:t xml:space="preserve">gal vykdomus projektus </w:t>
      </w:r>
      <w:r w:rsidR="00E2646C">
        <w:rPr>
          <w:sz w:val="24"/>
          <w:szCs w:val="24"/>
        </w:rPr>
        <w:t>– 9696,99</w:t>
      </w:r>
      <w:r>
        <w:rPr>
          <w:sz w:val="24"/>
          <w:szCs w:val="24"/>
        </w:rPr>
        <w:t xml:space="preserve"> €.</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C0B36">
        <w:rPr>
          <w:sz w:val="24"/>
          <w:szCs w:val="24"/>
        </w:rPr>
        <w:t xml:space="preserve">               Kasoje piniginių lėšų likučių neturime.</w:t>
      </w:r>
    </w:p>
    <w:p w:rsidR="007C3ECD" w:rsidRPr="007406E3" w:rsidRDefault="001C0B36" w:rsidP="007C3ECD">
      <w:pPr>
        <w:pStyle w:val="HTMLiankstoformatuotas"/>
        <w:spacing w:line="360" w:lineRule="auto"/>
        <w:jc w:val="both"/>
        <w:rPr>
          <w:rFonts w:ascii="Times New Roman" w:hAnsi="Times New Roman" w:cs="Times New Roman"/>
          <w:sz w:val="24"/>
          <w:szCs w:val="24"/>
        </w:rPr>
      </w:pPr>
      <w:r w:rsidRPr="001C0B36">
        <w:t xml:space="preserve">       </w:t>
      </w:r>
      <w:r w:rsidRPr="001C0B36">
        <w:rPr>
          <w:sz w:val="24"/>
          <w:szCs w:val="24"/>
        </w:rPr>
        <w:t xml:space="preserve"> </w:t>
      </w:r>
      <w:r w:rsidRPr="007C3ECD">
        <w:rPr>
          <w:rFonts w:ascii="Times New Roman" w:hAnsi="Times New Roman" w:cs="Times New Roman"/>
          <w:sz w:val="24"/>
          <w:szCs w:val="24"/>
        </w:rPr>
        <w:t>Ataskaitinio laikotarpio pabaigoje kre</w:t>
      </w:r>
      <w:r w:rsidR="004D449D">
        <w:rPr>
          <w:rFonts w:ascii="Times New Roman" w:hAnsi="Times New Roman" w:cs="Times New Roman"/>
          <w:sz w:val="24"/>
          <w:szCs w:val="24"/>
        </w:rPr>
        <w:t xml:space="preserve">ditinis įsiskolinimas – </w:t>
      </w:r>
      <w:r w:rsidR="00C5380E">
        <w:rPr>
          <w:rFonts w:ascii="Times New Roman" w:hAnsi="Times New Roman" w:cs="Times New Roman"/>
          <w:sz w:val="24"/>
          <w:szCs w:val="24"/>
        </w:rPr>
        <w:t>4259,74</w:t>
      </w:r>
      <w:r w:rsidR="00843D60" w:rsidRPr="007C3ECD">
        <w:rPr>
          <w:rFonts w:ascii="Times New Roman" w:hAnsi="Times New Roman" w:cs="Times New Roman"/>
          <w:sz w:val="24"/>
          <w:szCs w:val="24"/>
        </w:rPr>
        <w:t xml:space="preserve"> </w:t>
      </w:r>
      <w:r w:rsidRPr="007C3ECD">
        <w:rPr>
          <w:rFonts w:ascii="Times New Roman" w:hAnsi="Times New Roman" w:cs="Times New Roman"/>
          <w:sz w:val="24"/>
          <w:szCs w:val="24"/>
        </w:rPr>
        <w:t>€.</w:t>
      </w:r>
      <w:r w:rsidRPr="007C3ECD">
        <w:rPr>
          <w:rFonts w:ascii="Times New Roman" w:hAnsi="Times New Roman" w:cs="Times New Roman"/>
          <w:color w:val="FF0000"/>
          <w:sz w:val="24"/>
          <w:szCs w:val="24"/>
        </w:rPr>
        <w:t xml:space="preserve"> </w:t>
      </w:r>
      <w:r w:rsidRPr="007C3ECD">
        <w:rPr>
          <w:rFonts w:ascii="Times New Roman" w:hAnsi="Times New Roman" w:cs="Times New Roman"/>
          <w:sz w:val="24"/>
          <w:szCs w:val="24"/>
        </w:rPr>
        <w:t>Kreditinis įsiskolinimas už</w:t>
      </w:r>
      <w:r w:rsidR="008B63FA">
        <w:rPr>
          <w:rFonts w:ascii="Times New Roman" w:hAnsi="Times New Roman" w:cs="Times New Roman"/>
          <w:sz w:val="24"/>
          <w:szCs w:val="24"/>
        </w:rPr>
        <w:t xml:space="preserve"> prekes ir</w:t>
      </w:r>
      <w:r w:rsidRPr="007C3ECD">
        <w:rPr>
          <w:rFonts w:ascii="Times New Roman" w:hAnsi="Times New Roman" w:cs="Times New Roman"/>
          <w:sz w:val="24"/>
          <w:szCs w:val="24"/>
        </w:rPr>
        <w:t xml:space="preserve"> paslaugas susidarė, kadangi sąskai</w:t>
      </w:r>
      <w:r w:rsidR="00BA31DA">
        <w:rPr>
          <w:rFonts w:ascii="Times New Roman" w:hAnsi="Times New Roman" w:cs="Times New Roman"/>
          <w:sz w:val="24"/>
          <w:szCs w:val="24"/>
        </w:rPr>
        <w:t>tos už rugsėjo mėn. gautos spalio</w:t>
      </w:r>
      <w:r w:rsidR="008B63FA">
        <w:rPr>
          <w:rFonts w:ascii="Times New Roman" w:hAnsi="Times New Roman" w:cs="Times New Roman"/>
          <w:sz w:val="24"/>
          <w:szCs w:val="24"/>
        </w:rPr>
        <w:t xml:space="preserve"> mėn.</w:t>
      </w:r>
      <w:r w:rsidR="005F5381">
        <w:rPr>
          <w:rFonts w:ascii="Times New Roman" w:hAnsi="Times New Roman" w:cs="Times New Roman"/>
          <w:sz w:val="24"/>
          <w:szCs w:val="24"/>
        </w:rPr>
        <w:t xml:space="preserve">  </w:t>
      </w:r>
      <w:r w:rsidR="006447FA" w:rsidRPr="007406E3">
        <w:rPr>
          <w:rFonts w:ascii="Times New Roman" w:hAnsi="Times New Roman" w:cs="Times New Roman"/>
          <w:sz w:val="24"/>
          <w:szCs w:val="24"/>
        </w:rPr>
        <w:t>Darbo užmokesčio kreditinis įsisk</w:t>
      </w:r>
      <w:r w:rsidR="008B63FA">
        <w:rPr>
          <w:rFonts w:ascii="Times New Roman" w:hAnsi="Times New Roman" w:cs="Times New Roman"/>
          <w:sz w:val="24"/>
          <w:szCs w:val="24"/>
        </w:rPr>
        <w:t>olin</w:t>
      </w:r>
      <w:r w:rsidR="00D7441E">
        <w:rPr>
          <w:rFonts w:ascii="Times New Roman" w:hAnsi="Times New Roman" w:cs="Times New Roman"/>
          <w:sz w:val="24"/>
          <w:szCs w:val="24"/>
        </w:rPr>
        <w:t>imas</w:t>
      </w:r>
      <w:r w:rsidR="00BA31DA">
        <w:rPr>
          <w:rFonts w:ascii="Times New Roman" w:hAnsi="Times New Roman" w:cs="Times New Roman"/>
          <w:sz w:val="24"/>
          <w:szCs w:val="24"/>
        </w:rPr>
        <w:t xml:space="preserve">, priskaičiuotas darbo užmokestis už rugsėjo mėn. pagal užimtumo didinimo programą darbams atlikti. Lėšos gautos iš apskaitos skyriaus spalio mėn. </w:t>
      </w:r>
    </w:p>
    <w:p w:rsidR="007C3ECD" w:rsidRDefault="007C3ECD" w:rsidP="007C3E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C3ECD">
        <w:rPr>
          <w:rFonts w:ascii="Times New Roman" w:hAnsi="Times New Roman" w:cs="Times New Roman"/>
          <w:sz w:val="24"/>
          <w:szCs w:val="24"/>
        </w:rPr>
        <w:t xml:space="preserve"> </w:t>
      </w:r>
      <w:r w:rsidR="005F5381">
        <w:rPr>
          <w:rFonts w:ascii="Times New Roman" w:hAnsi="Times New Roman" w:cs="Times New Roman"/>
          <w:sz w:val="24"/>
          <w:szCs w:val="24"/>
        </w:rPr>
        <w:t>Debetinis įsiskolinimas 2019</w:t>
      </w:r>
      <w:r w:rsidRPr="007C3ECD">
        <w:rPr>
          <w:rFonts w:ascii="Times New Roman" w:hAnsi="Times New Roman" w:cs="Times New Roman"/>
          <w:sz w:val="24"/>
          <w:szCs w:val="24"/>
        </w:rPr>
        <w:t xml:space="preserve">-01-01 – </w:t>
      </w:r>
      <w:r w:rsidR="005F5381">
        <w:rPr>
          <w:rFonts w:ascii="Times New Roman" w:hAnsi="Times New Roman" w:cs="Times New Roman"/>
          <w:sz w:val="24"/>
          <w:szCs w:val="24"/>
        </w:rPr>
        <w:t>527,56</w:t>
      </w:r>
      <w:r w:rsidRPr="007C3ECD">
        <w:rPr>
          <w:rFonts w:ascii="Times New Roman" w:hAnsi="Times New Roman" w:cs="Times New Roman"/>
          <w:sz w:val="24"/>
          <w:szCs w:val="24"/>
        </w:rPr>
        <w:t xml:space="preserve"> €.</w:t>
      </w:r>
      <w:r>
        <w:rPr>
          <w:rFonts w:ascii="Times New Roman" w:hAnsi="Times New Roman" w:cs="Times New Roman"/>
          <w:sz w:val="24"/>
          <w:szCs w:val="24"/>
        </w:rPr>
        <w:t xml:space="preserve"> Ataskaitin</w:t>
      </w:r>
      <w:r w:rsidR="005F5381">
        <w:rPr>
          <w:rFonts w:ascii="Times New Roman" w:hAnsi="Times New Roman" w:cs="Times New Roman"/>
          <w:sz w:val="24"/>
          <w:szCs w:val="24"/>
        </w:rPr>
        <w:t>io laikotarpio p</w:t>
      </w:r>
      <w:r w:rsidR="00BA31DA">
        <w:rPr>
          <w:rFonts w:ascii="Times New Roman" w:hAnsi="Times New Roman" w:cs="Times New Roman"/>
          <w:sz w:val="24"/>
          <w:szCs w:val="24"/>
        </w:rPr>
        <w:t xml:space="preserve">abaigoje  677,23€, </w:t>
      </w:r>
      <w:r>
        <w:rPr>
          <w:rFonts w:ascii="Times New Roman" w:hAnsi="Times New Roman" w:cs="Times New Roman"/>
          <w:sz w:val="24"/>
          <w:szCs w:val="24"/>
        </w:rPr>
        <w:t xml:space="preserve"> iš jų:</w:t>
      </w:r>
    </w:p>
    <w:p w:rsidR="007C3ECD" w:rsidRPr="00AA146C" w:rsidRDefault="007C3ECD" w:rsidP="007C3ECD">
      <w:pPr>
        <w:pStyle w:val="HTMLiankstoformatuotas"/>
        <w:spacing w:line="360" w:lineRule="auto"/>
        <w:jc w:val="both"/>
        <w:rPr>
          <w:rFonts w:ascii="Times New Roman" w:hAnsi="Times New Roman" w:cs="Times New Roman"/>
          <w:sz w:val="24"/>
          <w:szCs w:val="24"/>
        </w:rPr>
      </w:pPr>
      <w:r w:rsidRPr="001F2AF4">
        <w:rPr>
          <w:sz w:val="24"/>
          <w:szCs w:val="24"/>
        </w:rPr>
        <w:tab/>
      </w:r>
      <w:r w:rsidRPr="00AA146C">
        <w:rPr>
          <w:rFonts w:ascii="Times New Roman" w:hAnsi="Times New Roman" w:cs="Times New Roman"/>
          <w:sz w:val="24"/>
          <w:szCs w:val="24"/>
        </w:rPr>
        <w:t>Išankstiniai a</w:t>
      </w:r>
      <w:r>
        <w:rPr>
          <w:rFonts w:ascii="Times New Roman" w:hAnsi="Times New Roman" w:cs="Times New Roman"/>
          <w:sz w:val="24"/>
          <w:szCs w:val="24"/>
        </w:rPr>
        <w:t>pm</w:t>
      </w:r>
      <w:r w:rsidR="00BA31DA">
        <w:rPr>
          <w:rFonts w:ascii="Times New Roman" w:hAnsi="Times New Roman" w:cs="Times New Roman"/>
          <w:sz w:val="24"/>
          <w:szCs w:val="24"/>
        </w:rPr>
        <w:t>okėjimai už vadovėlius  - 146,20</w:t>
      </w:r>
      <w:r>
        <w:rPr>
          <w:rFonts w:ascii="Times New Roman" w:hAnsi="Times New Roman" w:cs="Times New Roman"/>
          <w:sz w:val="24"/>
          <w:szCs w:val="24"/>
        </w:rPr>
        <w:t xml:space="preserve"> €</w:t>
      </w:r>
      <w:r w:rsidRPr="00AA146C">
        <w:rPr>
          <w:rFonts w:ascii="Times New Roman" w:hAnsi="Times New Roman" w:cs="Times New Roman"/>
          <w:sz w:val="24"/>
          <w:szCs w:val="24"/>
        </w:rPr>
        <w:t>;</w:t>
      </w:r>
    </w:p>
    <w:p w:rsidR="007C3ECD" w:rsidRPr="00313EDF" w:rsidRDefault="007C3ECD" w:rsidP="007C3ECD">
      <w:pPr>
        <w:spacing w:line="360" w:lineRule="auto"/>
      </w:pPr>
      <w:r w:rsidRPr="00313EDF">
        <w:t xml:space="preserve">               </w:t>
      </w:r>
      <w:r w:rsidR="00BA31DA">
        <w:t xml:space="preserve"> </w:t>
      </w:r>
      <w:r w:rsidRPr="00313EDF">
        <w:t xml:space="preserve"> </w:t>
      </w:r>
      <w:r w:rsidR="00B6188E">
        <w:t>G</w:t>
      </w:r>
      <w:r w:rsidRPr="00313EDF">
        <w:rPr>
          <w:sz w:val="24"/>
          <w:szCs w:val="24"/>
        </w:rPr>
        <w:t>autinos sumos už sute</w:t>
      </w:r>
      <w:r w:rsidR="00BA31DA">
        <w:rPr>
          <w:sz w:val="24"/>
          <w:szCs w:val="24"/>
        </w:rPr>
        <w:t>iktas paslaugas –   531,03</w:t>
      </w:r>
      <w:r>
        <w:rPr>
          <w:sz w:val="24"/>
          <w:szCs w:val="24"/>
        </w:rPr>
        <w:t xml:space="preserve"> €.</w:t>
      </w:r>
      <w:r w:rsidRPr="00313EDF">
        <w:rPr>
          <w:sz w:val="24"/>
          <w:szCs w:val="24"/>
        </w:rPr>
        <w:t>.</w:t>
      </w:r>
    </w:p>
    <w:p w:rsidR="001C0B36" w:rsidRPr="001C0B36" w:rsidRDefault="007C3ECD" w:rsidP="007C3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ourier New" w:hAnsi="Courier New" w:cs="Courier New"/>
          <w:sz w:val="20"/>
        </w:rPr>
      </w:pPr>
      <w:r>
        <w:rPr>
          <w:sz w:val="24"/>
          <w:szCs w:val="24"/>
        </w:rPr>
        <w:tab/>
      </w:r>
      <w:r w:rsidR="001C0B36" w:rsidRPr="001C0B36">
        <w:t xml:space="preserve">              </w:t>
      </w:r>
      <w:r w:rsidR="001C0B36" w:rsidRPr="001C0B36">
        <w:rPr>
          <w:rFonts w:ascii="Courier New" w:hAnsi="Courier New" w:cs="Courier New"/>
          <w:color w:val="FF0000"/>
          <w:sz w:val="20"/>
        </w:rPr>
        <w:tab/>
      </w:r>
      <w:r w:rsidR="001C0B36" w:rsidRPr="001C0B36">
        <w:rPr>
          <w:rFonts w:ascii="Courier New" w:hAnsi="Courier New" w:cs="Courier New"/>
          <w:sz w:val="20"/>
        </w:rPr>
        <w:tab/>
      </w:r>
      <w:r w:rsidR="001C0B36" w:rsidRPr="001C0B36">
        <w:rPr>
          <w:rFonts w:ascii="Courier New" w:hAnsi="Courier New" w:cs="Courier New"/>
          <w:sz w:val="20"/>
        </w:rPr>
        <w:tab/>
      </w:r>
    </w:p>
    <w:p w:rsidR="001C0B36" w:rsidRPr="001C0B36" w:rsidRDefault="001C0B36" w:rsidP="001C0B36">
      <w:pPr>
        <w:tabs>
          <w:tab w:val="left" w:pos="3260"/>
        </w:tabs>
        <w:spacing w:line="360" w:lineRule="auto"/>
        <w:jc w:val="both"/>
        <w:rPr>
          <w:u w:val="single"/>
        </w:rPr>
      </w:pPr>
      <w:r w:rsidRPr="001C0B36">
        <w:t xml:space="preserve">              </w:t>
      </w:r>
      <w:r w:rsidR="00111A31">
        <w:rPr>
          <w:u w:val="single"/>
        </w:rPr>
        <w:t>2019</w:t>
      </w:r>
      <w:r w:rsidRPr="001C0B36">
        <w:rPr>
          <w:u w:val="single"/>
        </w:rPr>
        <w:t xml:space="preserve"> m. ataskaitinio laikotarpio pabaigoje neįtrauktos sumos į mokėtinų ir gautinų sumų ataskaitų Forma Nr.4:</w:t>
      </w:r>
    </w:p>
    <w:p w:rsidR="002F6244" w:rsidRDefault="001C0B36" w:rsidP="001C0B36">
      <w:pPr>
        <w:tabs>
          <w:tab w:val="left" w:pos="3260"/>
        </w:tabs>
        <w:spacing w:line="360" w:lineRule="auto"/>
        <w:jc w:val="both"/>
      </w:pPr>
      <w:r w:rsidRPr="001C0B36">
        <w:t xml:space="preserve">               Ateinan</w:t>
      </w:r>
      <w:r w:rsidR="007C3ECD">
        <w:t>č</w:t>
      </w:r>
      <w:r w:rsidR="002F6244">
        <w:t>ių laikotarpių sąnaudos – 310,44</w:t>
      </w:r>
      <w:r w:rsidR="004B4E89">
        <w:t xml:space="preserve"> </w:t>
      </w:r>
      <w:r w:rsidRPr="001C0B36">
        <w:t>€, kurias sudaro laikraščių prenumerata, transporto ir civilinės atsakomybės privalomas draudimas.</w:t>
      </w:r>
    </w:p>
    <w:p w:rsidR="004B4E89" w:rsidRDefault="003358C3" w:rsidP="001C0B36">
      <w:pPr>
        <w:tabs>
          <w:tab w:val="left" w:pos="3260"/>
        </w:tabs>
        <w:spacing w:line="360" w:lineRule="auto"/>
        <w:jc w:val="both"/>
      </w:pPr>
      <w:r>
        <w:t xml:space="preserve">               </w:t>
      </w:r>
      <w:r w:rsidR="002F6244">
        <w:t>Debetinis įsiskolinimas – 538,65</w:t>
      </w:r>
      <w:r>
        <w:t xml:space="preserve"> €</w:t>
      </w:r>
      <w:r w:rsidRPr="00313EDF">
        <w:t xml:space="preserve">  mokinių važiavimo išlaidų kompensavimas</w:t>
      </w:r>
      <w:r w:rsidR="004B4E89">
        <w:tab/>
      </w:r>
    </w:p>
    <w:p w:rsidR="001C0B36" w:rsidRPr="001C0B36" w:rsidRDefault="005F5381" w:rsidP="001C0B36">
      <w:pPr>
        <w:tabs>
          <w:tab w:val="left" w:pos="3260"/>
        </w:tabs>
        <w:spacing w:line="360" w:lineRule="auto"/>
        <w:jc w:val="both"/>
      </w:pPr>
      <w:r>
        <w:t xml:space="preserve"> </w:t>
      </w:r>
      <w:r w:rsidR="001C0B36" w:rsidRPr="001C0B36">
        <w:t xml:space="preserve">              Pridedama. Debitorių - kreditorių sąrašas</w:t>
      </w:r>
    </w:p>
    <w:p w:rsidR="001C0B36" w:rsidRPr="001C0B36" w:rsidRDefault="001C0B36" w:rsidP="00760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 w:rsidRPr="001C0B36">
        <w:rPr>
          <w:sz w:val="24"/>
          <w:szCs w:val="24"/>
        </w:rPr>
        <w:t xml:space="preserve"> </w:t>
      </w:r>
      <w:r w:rsidRPr="001C0B36">
        <w:rPr>
          <w:sz w:val="24"/>
          <w:szCs w:val="24"/>
        </w:rPr>
        <w:tab/>
        <w:t xml:space="preserve">              </w:t>
      </w:r>
      <w:r w:rsidRPr="001C0B36">
        <w:t xml:space="preserve">              </w:t>
      </w:r>
      <w:r w:rsidRPr="001C0B36">
        <w:tab/>
      </w:r>
      <w:r w:rsidRPr="001C0B36">
        <w:tab/>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 xml:space="preserve">   Direktorė</w:t>
      </w:r>
      <w:r w:rsidRPr="001C0B36">
        <w:rPr>
          <w:sz w:val="24"/>
          <w:szCs w:val="24"/>
        </w:rPr>
        <w:tab/>
      </w:r>
      <w:r w:rsidRPr="001C0B36">
        <w:rPr>
          <w:sz w:val="24"/>
          <w:szCs w:val="24"/>
        </w:rPr>
        <w:tab/>
      </w:r>
      <w:r w:rsidRPr="001C0B36">
        <w:rPr>
          <w:sz w:val="24"/>
          <w:szCs w:val="24"/>
        </w:rPr>
        <w:tab/>
        <w:t xml:space="preserve">                                                           Lijana Giedraitienė</w:t>
      </w:r>
    </w:p>
    <w:p w:rsidR="001C0B36" w:rsidRPr="001C0B36" w:rsidRDefault="001C0B36" w:rsidP="001C0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r>
      <w:r w:rsidRPr="001C0B36">
        <w:rPr>
          <w:sz w:val="24"/>
          <w:szCs w:val="24"/>
        </w:rPr>
        <w:tab/>
        <w:t xml:space="preserve">   </w:t>
      </w:r>
    </w:p>
    <w:p w:rsidR="00924567" w:rsidRDefault="00655A6E" w:rsidP="0073757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w:t>
      </w:r>
      <w:r w:rsidR="005944E3">
        <w:rPr>
          <w:rFonts w:ascii="Times New Roman" w:hAnsi="Times New Roman" w:cs="Times New Roman"/>
          <w:sz w:val="24"/>
          <w:szCs w:val="24"/>
        </w:rPr>
        <w:tab/>
      </w:r>
      <w:r w:rsidR="008442BB">
        <w:rPr>
          <w:sz w:val="24"/>
          <w:szCs w:val="24"/>
        </w:rPr>
        <w:t xml:space="preserve">     </w:t>
      </w:r>
      <w:r w:rsidRPr="00655A6E">
        <w:rPr>
          <w:rFonts w:ascii="Times New Roman" w:hAnsi="Times New Roman" w:cs="Times New Roman"/>
          <w:sz w:val="24"/>
          <w:szCs w:val="24"/>
        </w:rPr>
        <w:t>Danutė Nacionienė</w:t>
      </w:r>
      <w:r w:rsidR="00737574">
        <w:rPr>
          <w:sz w:val="24"/>
          <w:szCs w:val="24"/>
        </w:rPr>
        <w:tab/>
      </w:r>
    </w:p>
    <w:sectPr w:rsidR="00924567"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7E3" w:rsidRDefault="005B47E3">
      <w:r>
        <w:separator/>
      </w:r>
    </w:p>
  </w:endnote>
  <w:endnote w:type="continuationSeparator" w:id="0">
    <w:p w:rsidR="005B47E3" w:rsidRDefault="005B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PMingLiU-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803" w:rsidRDefault="00214803">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7E3" w:rsidRDefault="005B47E3">
      <w:r>
        <w:separator/>
      </w:r>
    </w:p>
  </w:footnote>
  <w:footnote w:type="continuationSeparator" w:id="0">
    <w:p w:rsidR="005B47E3" w:rsidRDefault="005B47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54963">
      <w:rPr>
        <w:rStyle w:val="Puslapionumeris"/>
        <w:noProof/>
      </w:rPr>
      <w:t>2</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4EC" w:rsidRDefault="00836787">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CE25E2" w:rsidRDefault="00CE25E2" w:rsidP="00CE25E2">
    <w:pPr>
      <w:spacing w:after="40"/>
      <w:jc w:val="center"/>
      <w:rPr>
        <w:b/>
        <w:sz w:val="24"/>
        <w:szCs w:val="24"/>
      </w:rPr>
    </w:pPr>
    <w:r>
      <w:rPr>
        <w:b/>
        <w:sz w:val="24"/>
        <w:szCs w:val="24"/>
      </w:rPr>
      <w:t>ŠIAULIŲ SANATORINĖ MOKYKL</w:t>
    </w:r>
    <w:r w:rsidR="00AC1510">
      <w:rPr>
        <w:b/>
        <w:sz w:val="24"/>
        <w:szCs w:val="24"/>
      </w:rPr>
      <w:t>A</w:t>
    </w:r>
  </w:p>
  <w:p w:rsidR="00AC1510" w:rsidRDefault="00AC1510" w:rsidP="00CE25E2">
    <w:pPr>
      <w:spacing w:after="40"/>
      <w:jc w:val="center"/>
      <w:rPr>
        <w:b/>
        <w:sz w:val="24"/>
        <w:szCs w:val="24"/>
      </w:rPr>
    </w:pPr>
  </w:p>
  <w:p w:rsidR="006304EC" w:rsidRPr="00CE25E2" w:rsidRDefault="00CE25E2" w:rsidP="00CE25E2">
    <w:pPr>
      <w:spacing w:after="40"/>
      <w:rPr>
        <w:b/>
        <w:sz w:val="24"/>
        <w:szCs w:val="24"/>
      </w:rPr>
    </w:pPr>
    <w:r>
      <w:rPr>
        <w:sz w:val="16"/>
        <w:szCs w:val="16"/>
      </w:rPr>
      <w:t xml:space="preserve">                               B</w:t>
    </w:r>
    <w:r w:rsidR="006304EC" w:rsidRPr="001923D7">
      <w:rPr>
        <w:sz w:val="16"/>
        <w:szCs w:val="16"/>
      </w:rPr>
      <w:t>iudžetinė įstaiga, K</w:t>
    </w:r>
    <w:r w:rsidR="00214803">
      <w:rPr>
        <w:sz w:val="16"/>
        <w:szCs w:val="16"/>
      </w:rPr>
      <w:t xml:space="preserve"> </w:t>
    </w:r>
    <w:r w:rsidR="006304EC" w:rsidRPr="001923D7">
      <w:rPr>
        <w:sz w:val="16"/>
        <w:szCs w:val="16"/>
      </w:rPr>
      <w:t>.Kalinausko g. 17, LT-76281 Šiauliai, tel. (8 41) 52 46 12,</w:t>
    </w:r>
    <w:r w:rsidR="003210D6">
      <w:rPr>
        <w:sz w:val="16"/>
        <w:szCs w:val="16"/>
      </w:rPr>
      <w:t xml:space="preserve">  e</w:t>
    </w:r>
    <w:r>
      <w:rPr>
        <w:sz w:val="16"/>
        <w:szCs w:val="16"/>
      </w:rPr>
      <w:t>l.</w:t>
    </w:r>
    <w:r w:rsidR="003210D6">
      <w:rPr>
        <w:sz w:val="16"/>
        <w:szCs w:val="16"/>
      </w:rPr>
      <w:t xml:space="preserve"> </w:t>
    </w:r>
    <w:r>
      <w:rPr>
        <w:sz w:val="16"/>
        <w:szCs w:val="16"/>
      </w:rPr>
      <w:t>p.  rastine@sanatorinemokykla.lt</w:t>
    </w:r>
  </w:p>
  <w:p w:rsidR="006304EC" w:rsidRPr="001923D7" w:rsidRDefault="006304EC" w:rsidP="00CE25E2">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15:restartNumberingAfterBreak="0">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15:restartNumberingAfterBreak="0">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15:restartNumberingAfterBreak="0">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15:restartNumberingAfterBreak="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15:restartNumberingAfterBreak="0">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307"/>
    <w:rsid w:val="00006CEB"/>
    <w:rsid w:val="000113CF"/>
    <w:rsid w:val="00011A1E"/>
    <w:rsid w:val="00011A68"/>
    <w:rsid w:val="00013FD2"/>
    <w:rsid w:val="00027DB4"/>
    <w:rsid w:val="00031E44"/>
    <w:rsid w:val="00033C5D"/>
    <w:rsid w:val="000364F7"/>
    <w:rsid w:val="00044843"/>
    <w:rsid w:val="0004539E"/>
    <w:rsid w:val="00052AB4"/>
    <w:rsid w:val="00057FA6"/>
    <w:rsid w:val="0006206F"/>
    <w:rsid w:val="000648E3"/>
    <w:rsid w:val="00071CB7"/>
    <w:rsid w:val="00073A49"/>
    <w:rsid w:val="0007497D"/>
    <w:rsid w:val="00076382"/>
    <w:rsid w:val="000778E7"/>
    <w:rsid w:val="00077D59"/>
    <w:rsid w:val="00085932"/>
    <w:rsid w:val="0009069A"/>
    <w:rsid w:val="00091C4C"/>
    <w:rsid w:val="00094F3A"/>
    <w:rsid w:val="00097EB3"/>
    <w:rsid w:val="000A628B"/>
    <w:rsid w:val="000B0518"/>
    <w:rsid w:val="000B0A10"/>
    <w:rsid w:val="000B0B4B"/>
    <w:rsid w:val="000B1C9E"/>
    <w:rsid w:val="000B3D6E"/>
    <w:rsid w:val="000B5E02"/>
    <w:rsid w:val="000B7085"/>
    <w:rsid w:val="000C1E36"/>
    <w:rsid w:val="000C24CF"/>
    <w:rsid w:val="000C70C9"/>
    <w:rsid w:val="000D0296"/>
    <w:rsid w:val="000D15D8"/>
    <w:rsid w:val="000D2C73"/>
    <w:rsid w:val="000D7B97"/>
    <w:rsid w:val="000E17D1"/>
    <w:rsid w:val="000E27F2"/>
    <w:rsid w:val="000F137A"/>
    <w:rsid w:val="000F28F7"/>
    <w:rsid w:val="000F73A1"/>
    <w:rsid w:val="00100186"/>
    <w:rsid w:val="00100827"/>
    <w:rsid w:val="0010153C"/>
    <w:rsid w:val="00101F44"/>
    <w:rsid w:val="00103557"/>
    <w:rsid w:val="00105E1B"/>
    <w:rsid w:val="00111A31"/>
    <w:rsid w:val="00120F38"/>
    <w:rsid w:val="00121B8C"/>
    <w:rsid w:val="0012454E"/>
    <w:rsid w:val="00124E48"/>
    <w:rsid w:val="00124EE0"/>
    <w:rsid w:val="00130729"/>
    <w:rsid w:val="00130CC2"/>
    <w:rsid w:val="00132D65"/>
    <w:rsid w:val="0013307E"/>
    <w:rsid w:val="00135DBF"/>
    <w:rsid w:val="0013657A"/>
    <w:rsid w:val="001417D9"/>
    <w:rsid w:val="0014433D"/>
    <w:rsid w:val="001464CE"/>
    <w:rsid w:val="00152C97"/>
    <w:rsid w:val="001619F2"/>
    <w:rsid w:val="00164A77"/>
    <w:rsid w:val="0016699D"/>
    <w:rsid w:val="00166A7A"/>
    <w:rsid w:val="00167B7F"/>
    <w:rsid w:val="00170A51"/>
    <w:rsid w:val="00172DE9"/>
    <w:rsid w:val="001766C1"/>
    <w:rsid w:val="00177AE7"/>
    <w:rsid w:val="00180444"/>
    <w:rsid w:val="00180C91"/>
    <w:rsid w:val="00181B62"/>
    <w:rsid w:val="0018227D"/>
    <w:rsid w:val="001830BD"/>
    <w:rsid w:val="00183831"/>
    <w:rsid w:val="00185018"/>
    <w:rsid w:val="0019162E"/>
    <w:rsid w:val="00192050"/>
    <w:rsid w:val="001923D7"/>
    <w:rsid w:val="001968E6"/>
    <w:rsid w:val="00196F11"/>
    <w:rsid w:val="00197ACB"/>
    <w:rsid w:val="001A214E"/>
    <w:rsid w:val="001A222F"/>
    <w:rsid w:val="001A3841"/>
    <w:rsid w:val="001A3EE0"/>
    <w:rsid w:val="001A69A8"/>
    <w:rsid w:val="001B16FD"/>
    <w:rsid w:val="001B1CA6"/>
    <w:rsid w:val="001B2F0B"/>
    <w:rsid w:val="001B39BC"/>
    <w:rsid w:val="001B4853"/>
    <w:rsid w:val="001B5705"/>
    <w:rsid w:val="001C08F9"/>
    <w:rsid w:val="001C0B36"/>
    <w:rsid w:val="001C1A56"/>
    <w:rsid w:val="001C2322"/>
    <w:rsid w:val="001C450A"/>
    <w:rsid w:val="001C46AF"/>
    <w:rsid w:val="001C52B7"/>
    <w:rsid w:val="001E0803"/>
    <w:rsid w:val="001E10BC"/>
    <w:rsid w:val="001E1EF0"/>
    <w:rsid w:val="001E27EA"/>
    <w:rsid w:val="001E30DF"/>
    <w:rsid w:val="001E5A62"/>
    <w:rsid w:val="001F08F9"/>
    <w:rsid w:val="001F0BDC"/>
    <w:rsid w:val="001F0F5D"/>
    <w:rsid w:val="001F2AF4"/>
    <w:rsid w:val="001F4C3B"/>
    <w:rsid w:val="002064BE"/>
    <w:rsid w:val="0021008D"/>
    <w:rsid w:val="00213E2F"/>
    <w:rsid w:val="00214803"/>
    <w:rsid w:val="0022013C"/>
    <w:rsid w:val="00225D3F"/>
    <w:rsid w:val="0023049E"/>
    <w:rsid w:val="00230986"/>
    <w:rsid w:val="00230EE9"/>
    <w:rsid w:val="002327DD"/>
    <w:rsid w:val="00233859"/>
    <w:rsid w:val="00235084"/>
    <w:rsid w:val="002371A3"/>
    <w:rsid w:val="00237E57"/>
    <w:rsid w:val="00240ADB"/>
    <w:rsid w:val="00243979"/>
    <w:rsid w:val="002449EC"/>
    <w:rsid w:val="00250169"/>
    <w:rsid w:val="00251745"/>
    <w:rsid w:val="00255402"/>
    <w:rsid w:val="00260E0B"/>
    <w:rsid w:val="00270F70"/>
    <w:rsid w:val="002714F5"/>
    <w:rsid w:val="00273D17"/>
    <w:rsid w:val="002801A7"/>
    <w:rsid w:val="002812B6"/>
    <w:rsid w:val="0028333E"/>
    <w:rsid w:val="00283411"/>
    <w:rsid w:val="00292C5A"/>
    <w:rsid w:val="0029786F"/>
    <w:rsid w:val="00297BD3"/>
    <w:rsid w:val="002A0970"/>
    <w:rsid w:val="002A3ABC"/>
    <w:rsid w:val="002A4E80"/>
    <w:rsid w:val="002B0E2C"/>
    <w:rsid w:val="002B1599"/>
    <w:rsid w:val="002B15E8"/>
    <w:rsid w:val="002B5262"/>
    <w:rsid w:val="002B595F"/>
    <w:rsid w:val="002C0ACE"/>
    <w:rsid w:val="002C1D9E"/>
    <w:rsid w:val="002C301C"/>
    <w:rsid w:val="002C380A"/>
    <w:rsid w:val="002C3E61"/>
    <w:rsid w:val="002C4D85"/>
    <w:rsid w:val="002C4FE8"/>
    <w:rsid w:val="002C52B0"/>
    <w:rsid w:val="002C5374"/>
    <w:rsid w:val="002C7C1E"/>
    <w:rsid w:val="002D0081"/>
    <w:rsid w:val="002D17B4"/>
    <w:rsid w:val="002D2576"/>
    <w:rsid w:val="002D440C"/>
    <w:rsid w:val="002D76F7"/>
    <w:rsid w:val="002D7BC8"/>
    <w:rsid w:val="002E767F"/>
    <w:rsid w:val="002F3C97"/>
    <w:rsid w:val="002F4255"/>
    <w:rsid w:val="002F577F"/>
    <w:rsid w:val="002F6244"/>
    <w:rsid w:val="00301F99"/>
    <w:rsid w:val="00303F45"/>
    <w:rsid w:val="00306B0A"/>
    <w:rsid w:val="00306FBD"/>
    <w:rsid w:val="0030716E"/>
    <w:rsid w:val="00311A53"/>
    <w:rsid w:val="003132EC"/>
    <w:rsid w:val="00313EDF"/>
    <w:rsid w:val="00317164"/>
    <w:rsid w:val="003210D6"/>
    <w:rsid w:val="00321692"/>
    <w:rsid w:val="003219D0"/>
    <w:rsid w:val="00322B16"/>
    <w:rsid w:val="0032440D"/>
    <w:rsid w:val="00325473"/>
    <w:rsid w:val="00327068"/>
    <w:rsid w:val="003271E0"/>
    <w:rsid w:val="00330B79"/>
    <w:rsid w:val="003358C3"/>
    <w:rsid w:val="00340472"/>
    <w:rsid w:val="00342FF8"/>
    <w:rsid w:val="00343A39"/>
    <w:rsid w:val="00344882"/>
    <w:rsid w:val="00346799"/>
    <w:rsid w:val="00352EB6"/>
    <w:rsid w:val="00354BC2"/>
    <w:rsid w:val="0035781D"/>
    <w:rsid w:val="00357AD1"/>
    <w:rsid w:val="00360120"/>
    <w:rsid w:val="00372638"/>
    <w:rsid w:val="00383A02"/>
    <w:rsid w:val="00383D65"/>
    <w:rsid w:val="003850B1"/>
    <w:rsid w:val="00386509"/>
    <w:rsid w:val="00386660"/>
    <w:rsid w:val="00386E20"/>
    <w:rsid w:val="003872C5"/>
    <w:rsid w:val="003927C6"/>
    <w:rsid w:val="003A18F3"/>
    <w:rsid w:val="003A4164"/>
    <w:rsid w:val="003A4AF4"/>
    <w:rsid w:val="003A5A4D"/>
    <w:rsid w:val="003A6F05"/>
    <w:rsid w:val="003B0C43"/>
    <w:rsid w:val="003B35FE"/>
    <w:rsid w:val="003B4B87"/>
    <w:rsid w:val="003B51E6"/>
    <w:rsid w:val="003B7705"/>
    <w:rsid w:val="003C0C07"/>
    <w:rsid w:val="003C1C6D"/>
    <w:rsid w:val="003C1CFC"/>
    <w:rsid w:val="003C529A"/>
    <w:rsid w:val="003C5BBA"/>
    <w:rsid w:val="003C66C5"/>
    <w:rsid w:val="003D7FD8"/>
    <w:rsid w:val="003E0546"/>
    <w:rsid w:val="003E1E4A"/>
    <w:rsid w:val="003E23CB"/>
    <w:rsid w:val="003F011D"/>
    <w:rsid w:val="003F0287"/>
    <w:rsid w:val="003F4275"/>
    <w:rsid w:val="003F719B"/>
    <w:rsid w:val="0040033C"/>
    <w:rsid w:val="0040436D"/>
    <w:rsid w:val="0040452D"/>
    <w:rsid w:val="00405C51"/>
    <w:rsid w:val="00412EBC"/>
    <w:rsid w:val="00415C6F"/>
    <w:rsid w:val="004171FC"/>
    <w:rsid w:val="004178DD"/>
    <w:rsid w:val="00421131"/>
    <w:rsid w:val="00422137"/>
    <w:rsid w:val="00423232"/>
    <w:rsid w:val="004270FB"/>
    <w:rsid w:val="00434721"/>
    <w:rsid w:val="00441918"/>
    <w:rsid w:val="00450942"/>
    <w:rsid w:val="00455C2F"/>
    <w:rsid w:val="004565A3"/>
    <w:rsid w:val="00456FEB"/>
    <w:rsid w:val="00457AC9"/>
    <w:rsid w:val="004606DC"/>
    <w:rsid w:val="00464569"/>
    <w:rsid w:val="004648FB"/>
    <w:rsid w:val="00466CCF"/>
    <w:rsid w:val="00474FBF"/>
    <w:rsid w:val="0048058B"/>
    <w:rsid w:val="00481003"/>
    <w:rsid w:val="00482969"/>
    <w:rsid w:val="00483C77"/>
    <w:rsid w:val="00484D75"/>
    <w:rsid w:val="004914F2"/>
    <w:rsid w:val="004A1104"/>
    <w:rsid w:val="004A443C"/>
    <w:rsid w:val="004A4771"/>
    <w:rsid w:val="004A5CD0"/>
    <w:rsid w:val="004A62D2"/>
    <w:rsid w:val="004A6E2F"/>
    <w:rsid w:val="004A775D"/>
    <w:rsid w:val="004A7D3A"/>
    <w:rsid w:val="004B1181"/>
    <w:rsid w:val="004B3987"/>
    <w:rsid w:val="004B4850"/>
    <w:rsid w:val="004B4E89"/>
    <w:rsid w:val="004B78FF"/>
    <w:rsid w:val="004C10A9"/>
    <w:rsid w:val="004C12C8"/>
    <w:rsid w:val="004C2539"/>
    <w:rsid w:val="004C374B"/>
    <w:rsid w:val="004C5518"/>
    <w:rsid w:val="004C6A2B"/>
    <w:rsid w:val="004D02D7"/>
    <w:rsid w:val="004D2D37"/>
    <w:rsid w:val="004D449D"/>
    <w:rsid w:val="004E7F89"/>
    <w:rsid w:val="004F3ADB"/>
    <w:rsid w:val="004F505D"/>
    <w:rsid w:val="00500209"/>
    <w:rsid w:val="005048B3"/>
    <w:rsid w:val="00506E43"/>
    <w:rsid w:val="00513BCE"/>
    <w:rsid w:val="00514E7D"/>
    <w:rsid w:val="00516758"/>
    <w:rsid w:val="00517951"/>
    <w:rsid w:val="00520F06"/>
    <w:rsid w:val="00524CDB"/>
    <w:rsid w:val="00526808"/>
    <w:rsid w:val="00526E56"/>
    <w:rsid w:val="0052758B"/>
    <w:rsid w:val="0053078B"/>
    <w:rsid w:val="00530FBD"/>
    <w:rsid w:val="00533399"/>
    <w:rsid w:val="00533C24"/>
    <w:rsid w:val="00534BFE"/>
    <w:rsid w:val="005376DE"/>
    <w:rsid w:val="00537A8B"/>
    <w:rsid w:val="00541C4E"/>
    <w:rsid w:val="00541D7B"/>
    <w:rsid w:val="00545C5B"/>
    <w:rsid w:val="00546D73"/>
    <w:rsid w:val="00550022"/>
    <w:rsid w:val="005514C7"/>
    <w:rsid w:val="00556565"/>
    <w:rsid w:val="00560032"/>
    <w:rsid w:val="005637A9"/>
    <w:rsid w:val="00567FC3"/>
    <w:rsid w:val="00572BEA"/>
    <w:rsid w:val="0057637F"/>
    <w:rsid w:val="00576450"/>
    <w:rsid w:val="00584E08"/>
    <w:rsid w:val="00585056"/>
    <w:rsid w:val="00587A33"/>
    <w:rsid w:val="00590448"/>
    <w:rsid w:val="00590F10"/>
    <w:rsid w:val="005944E3"/>
    <w:rsid w:val="00595714"/>
    <w:rsid w:val="005A0B98"/>
    <w:rsid w:val="005A184D"/>
    <w:rsid w:val="005A3531"/>
    <w:rsid w:val="005B0996"/>
    <w:rsid w:val="005B1A12"/>
    <w:rsid w:val="005B47E3"/>
    <w:rsid w:val="005B4CA0"/>
    <w:rsid w:val="005C0269"/>
    <w:rsid w:val="005C08E5"/>
    <w:rsid w:val="005C17FA"/>
    <w:rsid w:val="005C4418"/>
    <w:rsid w:val="005C52EE"/>
    <w:rsid w:val="005D32B3"/>
    <w:rsid w:val="005D44BA"/>
    <w:rsid w:val="005E2ED0"/>
    <w:rsid w:val="005E5D30"/>
    <w:rsid w:val="005E6E9C"/>
    <w:rsid w:val="005E726F"/>
    <w:rsid w:val="005F5381"/>
    <w:rsid w:val="005F7CAD"/>
    <w:rsid w:val="00602AB9"/>
    <w:rsid w:val="00602D35"/>
    <w:rsid w:val="0060578B"/>
    <w:rsid w:val="006163BD"/>
    <w:rsid w:val="00620AA9"/>
    <w:rsid w:val="006218EC"/>
    <w:rsid w:val="00621CF8"/>
    <w:rsid w:val="006225EC"/>
    <w:rsid w:val="00623810"/>
    <w:rsid w:val="00625AF1"/>
    <w:rsid w:val="006304EC"/>
    <w:rsid w:val="00632A86"/>
    <w:rsid w:val="00637879"/>
    <w:rsid w:val="00637D6F"/>
    <w:rsid w:val="006402A3"/>
    <w:rsid w:val="00642F3E"/>
    <w:rsid w:val="0064404C"/>
    <w:rsid w:val="006444D0"/>
    <w:rsid w:val="006447FA"/>
    <w:rsid w:val="006517CE"/>
    <w:rsid w:val="00653465"/>
    <w:rsid w:val="00653861"/>
    <w:rsid w:val="00654AC1"/>
    <w:rsid w:val="00655A6E"/>
    <w:rsid w:val="00657A8E"/>
    <w:rsid w:val="006619E8"/>
    <w:rsid w:val="00664B91"/>
    <w:rsid w:val="0066727E"/>
    <w:rsid w:val="00667DD2"/>
    <w:rsid w:val="00671632"/>
    <w:rsid w:val="00673F9E"/>
    <w:rsid w:val="00674254"/>
    <w:rsid w:val="00676C90"/>
    <w:rsid w:val="00677401"/>
    <w:rsid w:val="00680D10"/>
    <w:rsid w:val="006818CA"/>
    <w:rsid w:val="00681CC5"/>
    <w:rsid w:val="0068481F"/>
    <w:rsid w:val="006849F3"/>
    <w:rsid w:val="006860AA"/>
    <w:rsid w:val="00686DD5"/>
    <w:rsid w:val="00690AFF"/>
    <w:rsid w:val="006A34F2"/>
    <w:rsid w:val="006A435B"/>
    <w:rsid w:val="006B1E31"/>
    <w:rsid w:val="006B63D1"/>
    <w:rsid w:val="006B6535"/>
    <w:rsid w:val="006B7EED"/>
    <w:rsid w:val="006C043E"/>
    <w:rsid w:val="006C70BE"/>
    <w:rsid w:val="006D4547"/>
    <w:rsid w:val="006D5D44"/>
    <w:rsid w:val="006E174E"/>
    <w:rsid w:val="006E198D"/>
    <w:rsid w:val="006E1C97"/>
    <w:rsid w:val="006E2401"/>
    <w:rsid w:val="006E7650"/>
    <w:rsid w:val="006F0D7F"/>
    <w:rsid w:val="006F10D1"/>
    <w:rsid w:val="006F5608"/>
    <w:rsid w:val="007005E3"/>
    <w:rsid w:val="007022D9"/>
    <w:rsid w:val="0070269C"/>
    <w:rsid w:val="00702F22"/>
    <w:rsid w:val="0070605E"/>
    <w:rsid w:val="00707243"/>
    <w:rsid w:val="00716247"/>
    <w:rsid w:val="00720EBA"/>
    <w:rsid w:val="0072593B"/>
    <w:rsid w:val="0072679D"/>
    <w:rsid w:val="0073164E"/>
    <w:rsid w:val="00732C8D"/>
    <w:rsid w:val="00734035"/>
    <w:rsid w:val="00734BE0"/>
    <w:rsid w:val="00735E19"/>
    <w:rsid w:val="00735FEB"/>
    <w:rsid w:val="00736CB7"/>
    <w:rsid w:val="00737574"/>
    <w:rsid w:val="007406E3"/>
    <w:rsid w:val="00742492"/>
    <w:rsid w:val="00744E3D"/>
    <w:rsid w:val="00744F8B"/>
    <w:rsid w:val="00751286"/>
    <w:rsid w:val="00753595"/>
    <w:rsid w:val="00754963"/>
    <w:rsid w:val="00760B30"/>
    <w:rsid w:val="007610FF"/>
    <w:rsid w:val="00764BBC"/>
    <w:rsid w:val="007667DB"/>
    <w:rsid w:val="00773E6A"/>
    <w:rsid w:val="00781B25"/>
    <w:rsid w:val="00784C94"/>
    <w:rsid w:val="00784DD3"/>
    <w:rsid w:val="00794FB9"/>
    <w:rsid w:val="00795A62"/>
    <w:rsid w:val="007A5C92"/>
    <w:rsid w:val="007A653B"/>
    <w:rsid w:val="007A7D69"/>
    <w:rsid w:val="007B0638"/>
    <w:rsid w:val="007B3883"/>
    <w:rsid w:val="007B4B9F"/>
    <w:rsid w:val="007B6A77"/>
    <w:rsid w:val="007B7664"/>
    <w:rsid w:val="007B7CF3"/>
    <w:rsid w:val="007C3ECD"/>
    <w:rsid w:val="007C7596"/>
    <w:rsid w:val="007D1016"/>
    <w:rsid w:val="007D2C50"/>
    <w:rsid w:val="007D3BE9"/>
    <w:rsid w:val="007D4F27"/>
    <w:rsid w:val="007D5DA4"/>
    <w:rsid w:val="007D7B7F"/>
    <w:rsid w:val="007E1F1A"/>
    <w:rsid w:val="007E3465"/>
    <w:rsid w:val="007E4B85"/>
    <w:rsid w:val="007E716E"/>
    <w:rsid w:val="007E7550"/>
    <w:rsid w:val="007F0032"/>
    <w:rsid w:val="007F2CEA"/>
    <w:rsid w:val="007F4026"/>
    <w:rsid w:val="007F5CA4"/>
    <w:rsid w:val="00804349"/>
    <w:rsid w:val="008046D3"/>
    <w:rsid w:val="00804EF4"/>
    <w:rsid w:val="00805F30"/>
    <w:rsid w:val="00811DC8"/>
    <w:rsid w:val="00812691"/>
    <w:rsid w:val="00812B0F"/>
    <w:rsid w:val="00815D95"/>
    <w:rsid w:val="00816312"/>
    <w:rsid w:val="00816754"/>
    <w:rsid w:val="0083016D"/>
    <w:rsid w:val="00836787"/>
    <w:rsid w:val="00843D60"/>
    <w:rsid w:val="008442BB"/>
    <w:rsid w:val="008447F3"/>
    <w:rsid w:val="00847EEA"/>
    <w:rsid w:val="00856BE0"/>
    <w:rsid w:val="00863BAC"/>
    <w:rsid w:val="0086482E"/>
    <w:rsid w:val="00864E4D"/>
    <w:rsid w:val="00864F4A"/>
    <w:rsid w:val="00866717"/>
    <w:rsid w:val="008702D1"/>
    <w:rsid w:val="00873786"/>
    <w:rsid w:val="0088276C"/>
    <w:rsid w:val="00885830"/>
    <w:rsid w:val="008907C8"/>
    <w:rsid w:val="00890A65"/>
    <w:rsid w:val="00891F6F"/>
    <w:rsid w:val="00897D92"/>
    <w:rsid w:val="008A21DD"/>
    <w:rsid w:val="008A28CD"/>
    <w:rsid w:val="008B4422"/>
    <w:rsid w:val="008B63FA"/>
    <w:rsid w:val="008B7417"/>
    <w:rsid w:val="008B762A"/>
    <w:rsid w:val="008B7FE4"/>
    <w:rsid w:val="008C0CFB"/>
    <w:rsid w:val="008C38E4"/>
    <w:rsid w:val="008C7902"/>
    <w:rsid w:val="008D1BD7"/>
    <w:rsid w:val="008D3136"/>
    <w:rsid w:val="008D4D21"/>
    <w:rsid w:val="008D7D70"/>
    <w:rsid w:val="008E0632"/>
    <w:rsid w:val="008E07A9"/>
    <w:rsid w:val="008E1F1D"/>
    <w:rsid w:val="008E7E0A"/>
    <w:rsid w:val="008F0388"/>
    <w:rsid w:val="008F16EB"/>
    <w:rsid w:val="008F21FD"/>
    <w:rsid w:val="00900FEB"/>
    <w:rsid w:val="00907382"/>
    <w:rsid w:val="00911803"/>
    <w:rsid w:val="00911A9C"/>
    <w:rsid w:val="00913D9A"/>
    <w:rsid w:val="00914235"/>
    <w:rsid w:val="0092160F"/>
    <w:rsid w:val="00922544"/>
    <w:rsid w:val="0092361D"/>
    <w:rsid w:val="00924567"/>
    <w:rsid w:val="00925C8E"/>
    <w:rsid w:val="009305F3"/>
    <w:rsid w:val="00931536"/>
    <w:rsid w:val="009324B9"/>
    <w:rsid w:val="00935BCB"/>
    <w:rsid w:val="00940DDA"/>
    <w:rsid w:val="00941C65"/>
    <w:rsid w:val="00941EB8"/>
    <w:rsid w:val="0094449B"/>
    <w:rsid w:val="009445E5"/>
    <w:rsid w:val="00953DE1"/>
    <w:rsid w:val="00954AFD"/>
    <w:rsid w:val="00957463"/>
    <w:rsid w:val="00957591"/>
    <w:rsid w:val="009579F8"/>
    <w:rsid w:val="00960D42"/>
    <w:rsid w:val="009613C9"/>
    <w:rsid w:val="0096175B"/>
    <w:rsid w:val="00961B2D"/>
    <w:rsid w:val="00964F0A"/>
    <w:rsid w:val="00966B8E"/>
    <w:rsid w:val="00970729"/>
    <w:rsid w:val="00974F46"/>
    <w:rsid w:val="00975ECB"/>
    <w:rsid w:val="0098051A"/>
    <w:rsid w:val="00980AB7"/>
    <w:rsid w:val="00981C35"/>
    <w:rsid w:val="0098381D"/>
    <w:rsid w:val="0098435D"/>
    <w:rsid w:val="009863DE"/>
    <w:rsid w:val="0099082F"/>
    <w:rsid w:val="00990EC1"/>
    <w:rsid w:val="0099263E"/>
    <w:rsid w:val="0099304C"/>
    <w:rsid w:val="00995DB9"/>
    <w:rsid w:val="009A1A7D"/>
    <w:rsid w:val="009A350F"/>
    <w:rsid w:val="009A71A1"/>
    <w:rsid w:val="009A7BF1"/>
    <w:rsid w:val="009B12BA"/>
    <w:rsid w:val="009B28C2"/>
    <w:rsid w:val="009B4689"/>
    <w:rsid w:val="009B6B64"/>
    <w:rsid w:val="009B795D"/>
    <w:rsid w:val="009B7C2C"/>
    <w:rsid w:val="009C0C49"/>
    <w:rsid w:val="009C0E7A"/>
    <w:rsid w:val="009C7F94"/>
    <w:rsid w:val="009D421A"/>
    <w:rsid w:val="009D55EF"/>
    <w:rsid w:val="009D70FA"/>
    <w:rsid w:val="009E29C9"/>
    <w:rsid w:val="009E7B0A"/>
    <w:rsid w:val="009F0DD2"/>
    <w:rsid w:val="009F2A80"/>
    <w:rsid w:val="009F56FD"/>
    <w:rsid w:val="009F6F6E"/>
    <w:rsid w:val="00A00367"/>
    <w:rsid w:val="00A03451"/>
    <w:rsid w:val="00A03C4D"/>
    <w:rsid w:val="00A0573E"/>
    <w:rsid w:val="00A22EDE"/>
    <w:rsid w:val="00A2485C"/>
    <w:rsid w:val="00A25DE7"/>
    <w:rsid w:val="00A30A25"/>
    <w:rsid w:val="00A33E86"/>
    <w:rsid w:val="00A37063"/>
    <w:rsid w:val="00A3718E"/>
    <w:rsid w:val="00A40A0E"/>
    <w:rsid w:val="00A43C17"/>
    <w:rsid w:val="00A44689"/>
    <w:rsid w:val="00A517A5"/>
    <w:rsid w:val="00A523E6"/>
    <w:rsid w:val="00A5639A"/>
    <w:rsid w:val="00A5754B"/>
    <w:rsid w:val="00A576EE"/>
    <w:rsid w:val="00A778A4"/>
    <w:rsid w:val="00A813AF"/>
    <w:rsid w:val="00A827BD"/>
    <w:rsid w:val="00A8479F"/>
    <w:rsid w:val="00A85DB9"/>
    <w:rsid w:val="00A86079"/>
    <w:rsid w:val="00A875C4"/>
    <w:rsid w:val="00A9185D"/>
    <w:rsid w:val="00A937CE"/>
    <w:rsid w:val="00A93D49"/>
    <w:rsid w:val="00A94EDA"/>
    <w:rsid w:val="00AA146C"/>
    <w:rsid w:val="00AA3C19"/>
    <w:rsid w:val="00AB54A0"/>
    <w:rsid w:val="00AB657A"/>
    <w:rsid w:val="00AB6778"/>
    <w:rsid w:val="00AC00BE"/>
    <w:rsid w:val="00AC1510"/>
    <w:rsid w:val="00AC25E3"/>
    <w:rsid w:val="00AC2FF3"/>
    <w:rsid w:val="00AC3CDB"/>
    <w:rsid w:val="00AC5843"/>
    <w:rsid w:val="00AC6EB4"/>
    <w:rsid w:val="00AC7FE5"/>
    <w:rsid w:val="00AD3971"/>
    <w:rsid w:val="00AD6584"/>
    <w:rsid w:val="00AE12BA"/>
    <w:rsid w:val="00AE676A"/>
    <w:rsid w:val="00AF1738"/>
    <w:rsid w:val="00AF481E"/>
    <w:rsid w:val="00AF51F3"/>
    <w:rsid w:val="00AF5574"/>
    <w:rsid w:val="00AF7792"/>
    <w:rsid w:val="00AF7E85"/>
    <w:rsid w:val="00B00596"/>
    <w:rsid w:val="00B035EA"/>
    <w:rsid w:val="00B03BB8"/>
    <w:rsid w:val="00B0601A"/>
    <w:rsid w:val="00B07047"/>
    <w:rsid w:val="00B11320"/>
    <w:rsid w:val="00B113D9"/>
    <w:rsid w:val="00B1543C"/>
    <w:rsid w:val="00B15A7E"/>
    <w:rsid w:val="00B217E5"/>
    <w:rsid w:val="00B21F89"/>
    <w:rsid w:val="00B26503"/>
    <w:rsid w:val="00B30969"/>
    <w:rsid w:val="00B327A4"/>
    <w:rsid w:val="00B3738A"/>
    <w:rsid w:val="00B402D1"/>
    <w:rsid w:val="00B52003"/>
    <w:rsid w:val="00B52E86"/>
    <w:rsid w:val="00B54879"/>
    <w:rsid w:val="00B56B63"/>
    <w:rsid w:val="00B57831"/>
    <w:rsid w:val="00B6188E"/>
    <w:rsid w:val="00B64C89"/>
    <w:rsid w:val="00B67B14"/>
    <w:rsid w:val="00B70A14"/>
    <w:rsid w:val="00B71467"/>
    <w:rsid w:val="00B714EC"/>
    <w:rsid w:val="00B73735"/>
    <w:rsid w:val="00B80039"/>
    <w:rsid w:val="00B8345B"/>
    <w:rsid w:val="00B86AA5"/>
    <w:rsid w:val="00B87CF2"/>
    <w:rsid w:val="00B92956"/>
    <w:rsid w:val="00B97B53"/>
    <w:rsid w:val="00BA07A7"/>
    <w:rsid w:val="00BA0D86"/>
    <w:rsid w:val="00BA31DA"/>
    <w:rsid w:val="00BA55CD"/>
    <w:rsid w:val="00BA65B1"/>
    <w:rsid w:val="00BA79B4"/>
    <w:rsid w:val="00BB1AFE"/>
    <w:rsid w:val="00BB258F"/>
    <w:rsid w:val="00BB29CD"/>
    <w:rsid w:val="00BB53DD"/>
    <w:rsid w:val="00BC1816"/>
    <w:rsid w:val="00BC383E"/>
    <w:rsid w:val="00BC628D"/>
    <w:rsid w:val="00BD04B5"/>
    <w:rsid w:val="00BD2A72"/>
    <w:rsid w:val="00BD5C82"/>
    <w:rsid w:val="00BD7DF5"/>
    <w:rsid w:val="00BE7FAE"/>
    <w:rsid w:val="00BF3755"/>
    <w:rsid w:val="00BF3CA4"/>
    <w:rsid w:val="00BF6E2D"/>
    <w:rsid w:val="00C00AC9"/>
    <w:rsid w:val="00C00BA7"/>
    <w:rsid w:val="00C06715"/>
    <w:rsid w:val="00C138EA"/>
    <w:rsid w:val="00C17220"/>
    <w:rsid w:val="00C17C08"/>
    <w:rsid w:val="00C20C25"/>
    <w:rsid w:val="00C241B6"/>
    <w:rsid w:val="00C32FB1"/>
    <w:rsid w:val="00C33483"/>
    <w:rsid w:val="00C33BC2"/>
    <w:rsid w:val="00C373DE"/>
    <w:rsid w:val="00C418E4"/>
    <w:rsid w:val="00C41D4D"/>
    <w:rsid w:val="00C43189"/>
    <w:rsid w:val="00C445BD"/>
    <w:rsid w:val="00C44AF6"/>
    <w:rsid w:val="00C44BFB"/>
    <w:rsid w:val="00C51089"/>
    <w:rsid w:val="00C51FBE"/>
    <w:rsid w:val="00C52B7E"/>
    <w:rsid w:val="00C5380E"/>
    <w:rsid w:val="00C53C70"/>
    <w:rsid w:val="00C540E4"/>
    <w:rsid w:val="00C552AF"/>
    <w:rsid w:val="00C60241"/>
    <w:rsid w:val="00C73DB4"/>
    <w:rsid w:val="00C75B41"/>
    <w:rsid w:val="00C8096A"/>
    <w:rsid w:val="00C815A7"/>
    <w:rsid w:val="00C845D9"/>
    <w:rsid w:val="00C8629D"/>
    <w:rsid w:val="00C8644C"/>
    <w:rsid w:val="00C873C2"/>
    <w:rsid w:val="00C92667"/>
    <w:rsid w:val="00C93A1F"/>
    <w:rsid w:val="00CA1472"/>
    <w:rsid w:val="00CB36D8"/>
    <w:rsid w:val="00CB3D4E"/>
    <w:rsid w:val="00CC0DFE"/>
    <w:rsid w:val="00CC2EB1"/>
    <w:rsid w:val="00CC3297"/>
    <w:rsid w:val="00CC35A4"/>
    <w:rsid w:val="00CD0527"/>
    <w:rsid w:val="00CD0DDE"/>
    <w:rsid w:val="00CD5414"/>
    <w:rsid w:val="00CD66EF"/>
    <w:rsid w:val="00CE17D4"/>
    <w:rsid w:val="00CE25E2"/>
    <w:rsid w:val="00CE4200"/>
    <w:rsid w:val="00CF1DC8"/>
    <w:rsid w:val="00CF2616"/>
    <w:rsid w:val="00CF3D11"/>
    <w:rsid w:val="00CF704F"/>
    <w:rsid w:val="00D0051D"/>
    <w:rsid w:val="00D06B32"/>
    <w:rsid w:val="00D07252"/>
    <w:rsid w:val="00D14FC5"/>
    <w:rsid w:val="00D17F32"/>
    <w:rsid w:val="00D24C34"/>
    <w:rsid w:val="00D25ED0"/>
    <w:rsid w:val="00D273D4"/>
    <w:rsid w:val="00D27969"/>
    <w:rsid w:val="00D30EA4"/>
    <w:rsid w:val="00D35659"/>
    <w:rsid w:val="00D35C11"/>
    <w:rsid w:val="00D36033"/>
    <w:rsid w:val="00D3664B"/>
    <w:rsid w:val="00D44F1D"/>
    <w:rsid w:val="00D505D8"/>
    <w:rsid w:val="00D53014"/>
    <w:rsid w:val="00D64CEE"/>
    <w:rsid w:val="00D65A6B"/>
    <w:rsid w:val="00D65C5C"/>
    <w:rsid w:val="00D71CC7"/>
    <w:rsid w:val="00D72CC4"/>
    <w:rsid w:val="00D73997"/>
    <w:rsid w:val="00D7441E"/>
    <w:rsid w:val="00D82827"/>
    <w:rsid w:val="00D8710D"/>
    <w:rsid w:val="00D90F93"/>
    <w:rsid w:val="00D937BB"/>
    <w:rsid w:val="00D956E8"/>
    <w:rsid w:val="00DA01CF"/>
    <w:rsid w:val="00DA1D79"/>
    <w:rsid w:val="00DA3526"/>
    <w:rsid w:val="00DA3B26"/>
    <w:rsid w:val="00DB1871"/>
    <w:rsid w:val="00DB4CF8"/>
    <w:rsid w:val="00DC1E03"/>
    <w:rsid w:val="00DC3B49"/>
    <w:rsid w:val="00DC5B54"/>
    <w:rsid w:val="00DC7611"/>
    <w:rsid w:val="00DC7704"/>
    <w:rsid w:val="00DC78DC"/>
    <w:rsid w:val="00DC7E6D"/>
    <w:rsid w:val="00DD01D7"/>
    <w:rsid w:val="00DD2AE6"/>
    <w:rsid w:val="00DE1187"/>
    <w:rsid w:val="00DE1D50"/>
    <w:rsid w:val="00DE5D42"/>
    <w:rsid w:val="00DF04B9"/>
    <w:rsid w:val="00DF123B"/>
    <w:rsid w:val="00DF27AE"/>
    <w:rsid w:val="00DF2CEF"/>
    <w:rsid w:val="00DF3716"/>
    <w:rsid w:val="00DF7383"/>
    <w:rsid w:val="00E00BD6"/>
    <w:rsid w:val="00E03125"/>
    <w:rsid w:val="00E06435"/>
    <w:rsid w:val="00E101DA"/>
    <w:rsid w:val="00E107C6"/>
    <w:rsid w:val="00E15B4A"/>
    <w:rsid w:val="00E21CD0"/>
    <w:rsid w:val="00E22307"/>
    <w:rsid w:val="00E23819"/>
    <w:rsid w:val="00E2646C"/>
    <w:rsid w:val="00E3204F"/>
    <w:rsid w:val="00E328F5"/>
    <w:rsid w:val="00E33651"/>
    <w:rsid w:val="00E33B97"/>
    <w:rsid w:val="00E34166"/>
    <w:rsid w:val="00E350D8"/>
    <w:rsid w:val="00E36173"/>
    <w:rsid w:val="00E42546"/>
    <w:rsid w:val="00E45DA5"/>
    <w:rsid w:val="00E46D5B"/>
    <w:rsid w:val="00E504BC"/>
    <w:rsid w:val="00E50DD9"/>
    <w:rsid w:val="00E55732"/>
    <w:rsid w:val="00E56CA5"/>
    <w:rsid w:val="00E62865"/>
    <w:rsid w:val="00E63BB2"/>
    <w:rsid w:val="00E6402A"/>
    <w:rsid w:val="00E658EC"/>
    <w:rsid w:val="00E66842"/>
    <w:rsid w:val="00E70EDD"/>
    <w:rsid w:val="00E73003"/>
    <w:rsid w:val="00E75410"/>
    <w:rsid w:val="00E77093"/>
    <w:rsid w:val="00E7746A"/>
    <w:rsid w:val="00E81EED"/>
    <w:rsid w:val="00E822C6"/>
    <w:rsid w:val="00E83C57"/>
    <w:rsid w:val="00E86987"/>
    <w:rsid w:val="00E877E2"/>
    <w:rsid w:val="00E879D9"/>
    <w:rsid w:val="00E87AC6"/>
    <w:rsid w:val="00E91513"/>
    <w:rsid w:val="00EA018C"/>
    <w:rsid w:val="00EA0CC9"/>
    <w:rsid w:val="00EA0F8A"/>
    <w:rsid w:val="00EA1E22"/>
    <w:rsid w:val="00EA1FC1"/>
    <w:rsid w:val="00EA7C4E"/>
    <w:rsid w:val="00EB01E8"/>
    <w:rsid w:val="00EB560D"/>
    <w:rsid w:val="00EB6A7F"/>
    <w:rsid w:val="00EB7E29"/>
    <w:rsid w:val="00EB7F1F"/>
    <w:rsid w:val="00EC3410"/>
    <w:rsid w:val="00EC7390"/>
    <w:rsid w:val="00EC7855"/>
    <w:rsid w:val="00ED029F"/>
    <w:rsid w:val="00ED2346"/>
    <w:rsid w:val="00ED3BC4"/>
    <w:rsid w:val="00ED67E7"/>
    <w:rsid w:val="00ED69DE"/>
    <w:rsid w:val="00ED7698"/>
    <w:rsid w:val="00ED7F9A"/>
    <w:rsid w:val="00EE7EAB"/>
    <w:rsid w:val="00EF5791"/>
    <w:rsid w:val="00EF60F5"/>
    <w:rsid w:val="00EF672A"/>
    <w:rsid w:val="00F002DB"/>
    <w:rsid w:val="00F02290"/>
    <w:rsid w:val="00F0751C"/>
    <w:rsid w:val="00F07FB3"/>
    <w:rsid w:val="00F1006D"/>
    <w:rsid w:val="00F110F7"/>
    <w:rsid w:val="00F11B2C"/>
    <w:rsid w:val="00F13EFD"/>
    <w:rsid w:val="00F21AF9"/>
    <w:rsid w:val="00F24D49"/>
    <w:rsid w:val="00F2644D"/>
    <w:rsid w:val="00F27A3E"/>
    <w:rsid w:val="00F33218"/>
    <w:rsid w:val="00F35301"/>
    <w:rsid w:val="00F35AA1"/>
    <w:rsid w:val="00F40E98"/>
    <w:rsid w:val="00F41BFF"/>
    <w:rsid w:val="00F46A9C"/>
    <w:rsid w:val="00F46C39"/>
    <w:rsid w:val="00F47BEF"/>
    <w:rsid w:val="00F506F7"/>
    <w:rsid w:val="00F521DB"/>
    <w:rsid w:val="00F53373"/>
    <w:rsid w:val="00F5360C"/>
    <w:rsid w:val="00F537B5"/>
    <w:rsid w:val="00F53F0D"/>
    <w:rsid w:val="00F56F41"/>
    <w:rsid w:val="00F57C8B"/>
    <w:rsid w:val="00F6478F"/>
    <w:rsid w:val="00F651BE"/>
    <w:rsid w:val="00F72F2D"/>
    <w:rsid w:val="00F738FF"/>
    <w:rsid w:val="00F73CA1"/>
    <w:rsid w:val="00F769BB"/>
    <w:rsid w:val="00F827BF"/>
    <w:rsid w:val="00F86196"/>
    <w:rsid w:val="00F950B5"/>
    <w:rsid w:val="00F95F29"/>
    <w:rsid w:val="00FA1B2C"/>
    <w:rsid w:val="00FA2F02"/>
    <w:rsid w:val="00FA30D7"/>
    <w:rsid w:val="00FA4061"/>
    <w:rsid w:val="00FA5961"/>
    <w:rsid w:val="00FA5D8E"/>
    <w:rsid w:val="00FB02A3"/>
    <w:rsid w:val="00FB0919"/>
    <w:rsid w:val="00FB0F24"/>
    <w:rsid w:val="00FB29E3"/>
    <w:rsid w:val="00FB6892"/>
    <w:rsid w:val="00FB7248"/>
    <w:rsid w:val="00FB77B1"/>
    <w:rsid w:val="00FB7B98"/>
    <w:rsid w:val="00FC1EA6"/>
    <w:rsid w:val="00FC263F"/>
    <w:rsid w:val="00FC2FA0"/>
    <w:rsid w:val="00FC3759"/>
    <w:rsid w:val="00FC5EDE"/>
    <w:rsid w:val="00FC6524"/>
    <w:rsid w:val="00FC65B9"/>
    <w:rsid w:val="00FC677B"/>
    <w:rsid w:val="00FC6E77"/>
    <w:rsid w:val="00FD05C6"/>
    <w:rsid w:val="00FD1001"/>
    <w:rsid w:val="00FD2770"/>
    <w:rsid w:val="00FE18F7"/>
    <w:rsid w:val="00FE1D86"/>
    <w:rsid w:val="00FE28D7"/>
    <w:rsid w:val="00FE4152"/>
    <w:rsid w:val="00FE45DA"/>
    <w:rsid w:val="00FE63DE"/>
    <w:rsid w:val="00FE6D1D"/>
    <w:rsid w:val="00FF5B4E"/>
    <w:rsid w:val="00FF63FC"/>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0C3FC"/>
  <w15:chartTrackingRefBased/>
  <w15:docId w15:val="{CF2996CB-9478-4F88-90EF-108273DE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7511">
      <w:bodyDiv w:val="1"/>
      <w:marLeft w:val="0"/>
      <w:marRight w:val="0"/>
      <w:marTop w:val="0"/>
      <w:marBottom w:val="0"/>
      <w:divBdr>
        <w:top w:val="none" w:sz="0" w:space="0" w:color="auto"/>
        <w:left w:val="none" w:sz="0" w:space="0" w:color="auto"/>
        <w:bottom w:val="none" w:sz="0" w:space="0" w:color="auto"/>
        <w:right w:val="none" w:sz="0" w:space="0" w:color="auto"/>
      </w:divBdr>
    </w:div>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895433231">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66967427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 w:id="1914310981">
      <w:bodyDiv w:val="1"/>
      <w:marLeft w:val="0"/>
      <w:marRight w:val="0"/>
      <w:marTop w:val="0"/>
      <w:marBottom w:val="0"/>
      <w:divBdr>
        <w:top w:val="none" w:sz="0" w:space="0" w:color="auto"/>
        <w:left w:val="none" w:sz="0" w:space="0" w:color="auto"/>
        <w:bottom w:val="none" w:sz="0" w:space="0" w:color="auto"/>
        <w:right w:val="none" w:sz="0" w:space="0" w:color="auto"/>
      </w:divBdr>
    </w:div>
    <w:div w:id="206860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A0207-A9FF-40A3-90C6-C5FAE1AF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338</TotalTime>
  <Pages>1</Pages>
  <Words>7543</Words>
  <Characters>4301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subject/>
  <dc:creator>Informatikos skyrius</dc:creator>
  <cp:keywords/>
  <cp:lastModifiedBy>„Windows“ vartotojas</cp:lastModifiedBy>
  <cp:revision>34</cp:revision>
  <cp:lastPrinted>2016-01-19T09:10:00Z</cp:lastPrinted>
  <dcterms:created xsi:type="dcterms:W3CDTF">2019-10-12T09:21:00Z</dcterms:created>
  <dcterms:modified xsi:type="dcterms:W3CDTF">2019-10-15T07:38:00Z</dcterms:modified>
</cp:coreProperties>
</file>